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276"/>
        <w:tblOverlap w:val="never"/>
        <w:tblW w:w="12463" w:type="dxa"/>
        <w:tblLayout w:type="fixed"/>
        <w:tblLook w:val="04A0"/>
      </w:tblPr>
      <w:tblGrid>
        <w:gridCol w:w="6629"/>
        <w:gridCol w:w="5834"/>
      </w:tblGrid>
      <w:tr w:rsidR="008E06F7" w:rsidRPr="00312626" w:rsidTr="00CC5D5A">
        <w:tc>
          <w:tcPr>
            <w:tcW w:w="6629" w:type="dxa"/>
            <w:hideMark/>
          </w:tcPr>
          <w:p w:rsidR="008E06F7" w:rsidRPr="00312626" w:rsidRDefault="008E06F7" w:rsidP="004779A3">
            <w:pPr>
              <w:pStyle w:val="af0"/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34" w:type="dxa"/>
            <w:hideMark/>
          </w:tcPr>
          <w:p w:rsidR="008E06F7" w:rsidRPr="00312626" w:rsidRDefault="008E06F7" w:rsidP="004779A3">
            <w:pPr>
              <w:pStyle w:val="af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55DF8" w:rsidRDefault="00055DF8">
      <w:pPr>
        <w:spacing w:after="200" w:line="276" w:lineRule="auto"/>
        <w:ind w:firstLine="0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</w:rPr>
        <w:drawing>
          <wp:inline distT="0" distB="0" distL="0" distR="0">
            <wp:extent cx="5940425" cy="8400415"/>
            <wp:effectExtent l="19050" t="0" r="3175" b="0"/>
            <wp:docPr id="2" name="Рисунок 1" descr="документ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3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DF8" w:rsidRDefault="00055DF8">
      <w:pPr>
        <w:spacing w:after="200" w:line="276" w:lineRule="auto"/>
        <w:ind w:firstLine="0"/>
        <w:jc w:val="lef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:rsidR="00986709" w:rsidRDefault="00986709">
      <w:pPr>
        <w:spacing w:after="200" w:line="276" w:lineRule="auto"/>
        <w:ind w:firstLine="0"/>
        <w:jc w:val="left"/>
        <w:rPr>
          <w:rFonts w:cs="Times New Roman"/>
          <w:b/>
          <w:sz w:val="24"/>
          <w:szCs w:val="24"/>
        </w:rPr>
      </w:pPr>
    </w:p>
    <w:p w:rsidR="00922365" w:rsidRPr="00A66162" w:rsidRDefault="00922365" w:rsidP="004779A3">
      <w:pPr>
        <w:tabs>
          <w:tab w:val="left" w:pos="9781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 w:rsidRPr="00A66162">
        <w:rPr>
          <w:rFonts w:cs="Times New Roman"/>
          <w:b/>
          <w:sz w:val="24"/>
          <w:szCs w:val="24"/>
        </w:rPr>
        <w:t>Содержание</w:t>
      </w:r>
    </w:p>
    <w:p w:rsidR="00922365" w:rsidRPr="00922365" w:rsidRDefault="00922365" w:rsidP="004779A3">
      <w:pPr>
        <w:tabs>
          <w:tab w:val="left" w:pos="9781"/>
        </w:tabs>
        <w:spacing w:line="240" w:lineRule="auto"/>
        <w:rPr>
          <w:rFonts w:cs="Times New Roman"/>
          <w:sz w:val="24"/>
          <w:szCs w:val="24"/>
        </w:rPr>
      </w:pPr>
    </w:p>
    <w:tbl>
      <w:tblPr>
        <w:tblStyle w:val="a4"/>
        <w:tblW w:w="9237" w:type="dxa"/>
        <w:jc w:val="center"/>
        <w:tblLook w:val="04A0"/>
      </w:tblPr>
      <w:tblGrid>
        <w:gridCol w:w="817"/>
        <w:gridCol w:w="7039"/>
        <w:gridCol w:w="1381"/>
      </w:tblGrid>
      <w:tr w:rsidR="00922365" w:rsidRPr="00A66162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A66162" w:rsidRDefault="00922365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162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A66162" w:rsidRDefault="00922365" w:rsidP="004779A3">
            <w:pPr>
              <w:tabs>
                <w:tab w:val="left" w:pos="9781"/>
              </w:tabs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162">
              <w:rPr>
                <w:rFonts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A66162" w:rsidRDefault="00922365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162">
              <w:rPr>
                <w:rFonts w:cs="Times New Roman"/>
                <w:b/>
                <w:sz w:val="24"/>
                <w:szCs w:val="24"/>
              </w:rPr>
              <w:t>Страницы</w:t>
            </w:r>
          </w:p>
        </w:tc>
      </w:tr>
      <w:tr w:rsidR="00922365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922365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2236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A66162" w:rsidRDefault="00434BE8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 xml:space="preserve">Пояснительная записка </w:t>
            </w:r>
            <w:r w:rsidRPr="00A66162">
              <w:rPr>
                <w:sz w:val="24"/>
                <w:szCs w:val="24"/>
              </w:rPr>
              <w:tab/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B44F99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922365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922365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2236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A66162" w:rsidRDefault="00434BE8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>Концептуальная основа дополнительного образования школы</w:t>
            </w:r>
            <w:r w:rsidRPr="00A66162">
              <w:rPr>
                <w:sz w:val="24"/>
                <w:szCs w:val="24"/>
              </w:rPr>
              <w:tab/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B44F99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922365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922365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2236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A66162" w:rsidRDefault="00434BE8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 xml:space="preserve">Цели и задачи развития дополнительного образования                                                                                                        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B44F99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922365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922365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2236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A66162" w:rsidRDefault="00434BE8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 xml:space="preserve">Принципы развития дополнительного образования                                                                          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B44F99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922365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922365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2236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4C6376" w:rsidRDefault="004C6376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4C6376">
              <w:rPr>
                <w:bCs/>
                <w:sz w:val="24"/>
                <w:szCs w:val="24"/>
              </w:rPr>
              <w:t>Функции дополнительного образования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B44F99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922365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922365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2236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A66162" w:rsidRDefault="0050290E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 xml:space="preserve">Адресность </w:t>
            </w:r>
            <w:r>
              <w:rPr>
                <w:sz w:val="24"/>
                <w:szCs w:val="24"/>
              </w:rPr>
              <w:t>обще</w:t>
            </w:r>
            <w:r w:rsidRPr="00A66162">
              <w:rPr>
                <w:sz w:val="24"/>
                <w:szCs w:val="24"/>
              </w:rPr>
              <w:t>образовательной</w:t>
            </w:r>
            <w:r>
              <w:rPr>
                <w:sz w:val="24"/>
                <w:szCs w:val="24"/>
              </w:rPr>
              <w:t xml:space="preserve"> общеразвивающей</w:t>
            </w:r>
            <w:r w:rsidRPr="00A66162">
              <w:rPr>
                <w:sz w:val="24"/>
                <w:szCs w:val="24"/>
              </w:rPr>
              <w:t>программы дополнительного</w:t>
            </w:r>
            <w:r w:rsidR="00434BE8" w:rsidRPr="00A66162">
              <w:rPr>
                <w:sz w:val="24"/>
                <w:szCs w:val="24"/>
              </w:rPr>
              <w:t xml:space="preserve"> образования                                                                                             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B44F99" w:rsidP="004779A3">
            <w:pPr>
              <w:pStyle w:val="1"/>
              <w:spacing w:line="240" w:lineRule="auto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9</w:t>
            </w:r>
          </w:p>
        </w:tc>
      </w:tr>
      <w:tr w:rsidR="00922365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922365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2236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A66162" w:rsidRDefault="00434BE8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>Рабочие</w:t>
            </w:r>
            <w:r w:rsidR="0050290E">
              <w:rPr>
                <w:sz w:val="24"/>
                <w:szCs w:val="24"/>
              </w:rPr>
              <w:t xml:space="preserve"> программы по </w:t>
            </w:r>
            <w:r w:rsidR="0050290E" w:rsidRPr="00A66162">
              <w:rPr>
                <w:sz w:val="24"/>
                <w:szCs w:val="24"/>
              </w:rPr>
              <w:t>общеобразовательной</w:t>
            </w:r>
            <w:r w:rsidR="0050290E">
              <w:rPr>
                <w:sz w:val="24"/>
                <w:szCs w:val="24"/>
              </w:rPr>
              <w:t xml:space="preserve"> общеразвивающей программе </w:t>
            </w:r>
            <w:r w:rsidRPr="00A66162">
              <w:rPr>
                <w:sz w:val="24"/>
                <w:szCs w:val="24"/>
              </w:rPr>
              <w:t xml:space="preserve">дополнительного образования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922365" w:rsidRDefault="00B44F99" w:rsidP="004779A3">
            <w:pPr>
              <w:pStyle w:val="1"/>
              <w:spacing w:line="240" w:lineRule="auto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9</w:t>
            </w:r>
          </w:p>
        </w:tc>
      </w:tr>
      <w:tr w:rsidR="002106F3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2106F3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2236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A66162" w:rsidRDefault="002106F3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106F3">
              <w:rPr>
                <w:sz w:val="24"/>
                <w:szCs w:val="24"/>
              </w:rPr>
              <w:t>Аннотация к программам дополнительного образования детей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B44F99" w:rsidP="004779A3">
            <w:pPr>
              <w:pStyle w:val="1"/>
              <w:spacing w:line="240" w:lineRule="auto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10</w:t>
            </w:r>
          </w:p>
        </w:tc>
      </w:tr>
      <w:tr w:rsidR="002106F3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2106F3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A66162" w:rsidRDefault="00B44F99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4F99">
              <w:rPr>
                <w:sz w:val="24"/>
                <w:szCs w:val="24"/>
              </w:rPr>
              <w:t xml:space="preserve">Календарный учебный график и учебный план дополнительного образования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B44F99" w:rsidP="004779A3">
            <w:pPr>
              <w:pStyle w:val="1"/>
              <w:spacing w:line="240" w:lineRule="auto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12</w:t>
            </w:r>
          </w:p>
        </w:tc>
      </w:tr>
      <w:tr w:rsidR="002106F3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2106F3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A66162" w:rsidRDefault="002106F3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 xml:space="preserve">Методическое сопровождение и повышение профессионального </w:t>
            </w:r>
          </w:p>
          <w:p w:rsidR="002106F3" w:rsidRPr="00B44F99" w:rsidRDefault="002106F3" w:rsidP="004779A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>уровня педагога дополнительного образования</w:t>
            </w:r>
            <w:r w:rsidR="00B44F99">
              <w:rPr>
                <w:sz w:val="24"/>
                <w:szCs w:val="24"/>
              </w:rPr>
              <w:t xml:space="preserve">. </w:t>
            </w:r>
            <w:r w:rsidR="00B44F99" w:rsidRPr="00B44F99">
              <w:rPr>
                <w:sz w:val="24"/>
                <w:szCs w:val="24"/>
              </w:rPr>
              <w:t xml:space="preserve">Категорийный состав педагогов дополнительного </w:t>
            </w:r>
            <w:r w:rsidR="001F556E" w:rsidRPr="00B44F99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B44F99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</w:tr>
      <w:tr w:rsidR="002106F3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2106F3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F3" w:rsidRPr="00A66162" w:rsidRDefault="002106F3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 xml:space="preserve">Используемые и необходимые ресурсы программы                      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B44F99" w:rsidP="004779A3">
            <w:pPr>
              <w:pStyle w:val="1"/>
              <w:spacing w:line="240" w:lineRule="auto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13</w:t>
            </w:r>
          </w:p>
        </w:tc>
      </w:tr>
      <w:tr w:rsidR="002106F3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2106F3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F3" w:rsidRPr="00A66162" w:rsidRDefault="002106F3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>Основные организационные мероприятия по реализации программы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B44F99" w:rsidP="004779A3">
            <w:pPr>
              <w:pStyle w:val="1"/>
              <w:spacing w:line="240" w:lineRule="auto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14</w:t>
            </w:r>
          </w:p>
        </w:tc>
      </w:tr>
      <w:tr w:rsidR="002106F3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2106F3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A66162" w:rsidRDefault="002106F3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 xml:space="preserve">Взаимодействие с социокультурными учреждениями                    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B44F99" w:rsidP="004779A3">
            <w:pPr>
              <w:pStyle w:val="1"/>
              <w:spacing w:line="240" w:lineRule="auto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15</w:t>
            </w:r>
          </w:p>
        </w:tc>
      </w:tr>
      <w:tr w:rsidR="002106F3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2106F3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A66162" w:rsidRDefault="002106F3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66162">
              <w:rPr>
                <w:sz w:val="24"/>
                <w:szCs w:val="24"/>
              </w:rPr>
              <w:t>Ожидаемые результаты программы</w:t>
            </w:r>
            <w:r w:rsidRPr="00A66162">
              <w:rPr>
                <w:sz w:val="24"/>
                <w:szCs w:val="24"/>
              </w:rPr>
              <w:tab/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B44F99" w:rsidP="004779A3">
            <w:pPr>
              <w:pStyle w:val="1"/>
              <w:spacing w:line="240" w:lineRule="auto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15</w:t>
            </w:r>
          </w:p>
        </w:tc>
      </w:tr>
      <w:tr w:rsidR="002106F3" w:rsidRPr="00922365" w:rsidTr="00CD5051">
        <w:trPr>
          <w:trHeight w:val="2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2106F3" w:rsidP="004779A3">
            <w:pPr>
              <w:tabs>
                <w:tab w:val="left" w:pos="9781"/>
              </w:tabs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A66162" w:rsidRDefault="00B44F99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2106F3" w:rsidRPr="00A66162">
              <w:rPr>
                <w:sz w:val="24"/>
                <w:szCs w:val="24"/>
              </w:rPr>
              <w:t xml:space="preserve">итературы                                                                                  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F3" w:rsidRPr="00922365" w:rsidRDefault="00B44F99" w:rsidP="004779A3">
            <w:pPr>
              <w:pStyle w:val="1"/>
              <w:spacing w:line="240" w:lineRule="auto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>
              <w:rPr>
                <w:rFonts w:cs="Times New Roman"/>
                <w:b w:val="0"/>
                <w:sz w:val="24"/>
                <w:szCs w:val="24"/>
              </w:rPr>
              <w:t>17</w:t>
            </w:r>
          </w:p>
        </w:tc>
      </w:tr>
    </w:tbl>
    <w:p w:rsidR="00922365" w:rsidRPr="00A23144" w:rsidRDefault="00922365" w:rsidP="004779A3">
      <w:pPr>
        <w:tabs>
          <w:tab w:val="left" w:pos="9781"/>
        </w:tabs>
        <w:spacing w:line="240" w:lineRule="auto"/>
        <w:rPr>
          <w:rFonts w:cs="Times New Roman"/>
          <w:b/>
          <w:sz w:val="24"/>
          <w:szCs w:val="24"/>
        </w:rPr>
      </w:pPr>
    </w:p>
    <w:p w:rsidR="00434BE8" w:rsidRPr="00434BE8" w:rsidRDefault="00434BE8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</w:p>
    <w:p w:rsidR="00434BE8" w:rsidRPr="00434BE8" w:rsidRDefault="00434BE8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</w:p>
    <w:p w:rsidR="00922365" w:rsidRDefault="00922365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</w:p>
    <w:p w:rsidR="00922365" w:rsidRDefault="00922365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</w:p>
    <w:p w:rsidR="00922365" w:rsidRDefault="00922365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</w:p>
    <w:p w:rsidR="00922365" w:rsidRDefault="00922365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</w:p>
    <w:p w:rsidR="00922365" w:rsidRDefault="00922365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</w:p>
    <w:p w:rsidR="00922365" w:rsidRDefault="00922365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922365" w:rsidRDefault="00922365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</w:p>
    <w:p w:rsidR="00922365" w:rsidRDefault="00922365" w:rsidP="004779A3">
      <w:pPr>
        <w:shd w:val="clear" w:color="auto" w:fill="FFFFFF"/>
        <w:spacing w:line="240" w:lineRule="auto"/>
        <w:ind w:firstLine="0"/>
        <w:rPr>
          <w:b/>
          <w:bCs/>
          <w:noProof/>
          <w:sz w:val="24"/>
          <w:szCs w:val="24"/>
        </w:rPr>
      </w:pPr>
    </w:p>
    <w:p w:rsidR="00922365" w:rsidRDefault="00922365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Паспорт программы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7796"/>
      </w:tblGrid>
      <w:tr w:rsidR="00922365" w:rsidRPr="00C97F98" w:rsidTr="00CD5051">
        <w:trPr>
          <w:trHeight w:val="76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C97F98" w:rsidRDefault="00922365" w:rsidP="004779A3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97F98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922365" w:rsidRDefault="00F217A5" w:rsidP="004779A3">
            <w:pPr>
              <w:widowControl w:val="0"/>
              <w:spacing w:line="240" w:lineRule="auto"/>
              <w:ind w:firstLine="34"/>
              <w:contextualSpacing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Дополнительная о</w:t>
            </w:r>
            <w:r w:rsidR="000528BE">
              <w:rPr>
                <w:rFonts w:cs="Times New Roman"/>
                <w:sz w:val="24"/>
                <w:szCs w:val="24"/>
              </w:rPr>
              <w:t>бщеобразовате</w:t>
            </w:r>
            <w:r w:rsidR="00E50CE7">
              <w:rPr>
                <w:rFonts w:cs="Times New Roman"/>
                <w:sz w:val="24"/>
                <w:szCs w:val="24"/>
              </w:rPr>
              <w:t>льная общеразвивающая</w:t>
            </w:r>
            <w:r w:rsidR="00BD629F">
              <w:rPr>
                <w:rFonts w:cs="Times New Roman"/>
                <w:sz w:val="24"/>
                <w:szCs w:val="24"/>
              </w:rPr>
              <w:t xml:space="preserve"> </w:t>
            </w:r>
            <w:r w:rsidR="00922365" w:rsidRPr="00922365">
              <w:rPr>
                <w:rFonts w:cs="Times New Roman"/>
                <w:sz w:val="24"/>
                <w:szCs w:val="24"/>
              </w:rPr>
              <w:t>программа</w:t>
            </w:r>
            <w:r w:rsidR="00BD629F">
              <w:rPr>
                <w:rFonts w:cs="Times New Roman"/>
                <w:sz w:val="24"/>
                <w:szCs w:val="24"/>
              </w:rPr>
              <w:t xml:space="preserve"> </w:t>
            </w:r>
            <w:r w:rsidR="008E06F7">
              <w:rPr>
                <w:rFonts w:cs="Times New Roman"/>
                <w:sz w:val="24"/>
                <w:szCs w:val="24"/>
              </w:rPr>
              <w:t>МБОУ «Олуязская средняя школа</w:t>
            </w:r>
            <w:r w:rsidR="00922365" w:rsidRPr="00922365">
              <w:rPr>
                <w:rFonts w:cs="Times New Roman"/>
                <w:sz w:val="24"/>
                <w:szCs w:val="24"/>
              </w:rPr>
              <w:t>»</w:t>
            </w:r>
            <w:r w:rsidR="008E06F7">
              <w:rPr>
                <w:rFonts w:cs="Times New Roman"/>
                <w:sz w:val="24"/>
                <w:szCs w:val="24"/>
              </w:rPr>
              <w:t>на 2018-2021</w:t>
            </w:r>
            <w:r w:rsidR="00922365" w:rsidRPr="00922365">
              <w:rPr>
                <w:rFonts w:cs="Times New Roman"/>
                <w:bCs/>
                <w:sz w:val="24"/>
                <w:szCs w:val="24"/>
              </w:rPr>
              <w:t xml:space="preserve"> годы</w:t>
            </w:r>
          </w:p>
        </w:tc>
      </w:tr>
      <w:tr w:rsidR="00922365" w:rsidRPr="00C97F98" w:rsidTr="00CD5051">
        <w:trPr>
          <w:trHeight w:val="7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C97F98" w:rsidRDefault="00922365" w:rsidP="004779A3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97F98">
              <w:rPr>
                <w:b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15366D" w:rsidRDefault="00922365" w:rsidP="004779A3">
            <w:pPr>
              <w:shd w:val="clear" w:color="auto" w:fill="FFFFFF"/>
              <w:spacing w:line="240" w:lineRule="auto"/>
              <w:ind w:left="142" w:firstLine="0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</w:t>
            </w:r>
            <w:r w:rsidRPr="00332217">
              <w:rPr>
                <w:bCs/>
                <w:sz w:val="24"/>
                <w:szCs w:val="24"/>
              </w:rPr>
              <w:t>униципально</w:t>
            </w:r>
            <w:r>
              <w:rPr>
                <w:bCs/>
                <w:sz w:val="24"/>
                <w:szCs w:val="24"/>
              </w:rPr>
              <w:t>е</w:t>
            </w:r>
            <w:r w:rsidRPr="00332217">
              <w:rPr>
                <w:bCs/>
                <w:sz w:val="24"/>
                <w:szCs w:val="24"/>
              </w:rPr>
              <w:t xml:space="preserve"> бюджетно</w:t>
            </w:r>
            <w:r>
              <w:rPr>
                <w:bCs/>
                <w:sz w:val="24"/>
                <w:szCs w:val="24"/>
              </w:rPr>
              <w:t xml:space="preserve">е </w:t>
            </w:r>
            <w:r w:rsidR="00A43A5B" w:rsidRPr="00332217">
              <w:rPr>
                <w:bCs/>
                <w:sz w:val="24"/>
                <w:szCs w:val="24"/>
              </w:rPr>
              <w:t>образовательно</w:t>
            </w:r>
            <w:r w:rsidR="00A43A5B">
              <w:rPr>
                <w:bCs/>
                <w:sz w:val="24"/>
                <w:szCs w:val="24"/>
              </w:rPr>
              <w:t>е</w:t>
            </w:r>
            <w:r w:rsidR="00A43A5B" w:rsidRPr="00332217">
              <w:rPr>
                <w:bCs/>
                <w:sz w:val="24"/>
                <w:szCs w:val="24"/>
              </w:rPr>
              <w:t xml:space="preserve"> учреждение «</w:t>
            </w:r>
            <w:r w:rsidR="008E06F7">
              <w:rPr>
                <w:bCs/>
                <w:sz w:val="24"/>
                <w:szCs w:val="24"/>
              </w:rPr>
              <w:t>Олуязская средняя школа им.Г.Х.Хабибрахманова</w:t>
            </w:r>
            <w:r w:rsidRPr="00332217">
              <w:rPr>
                <w:bCs/>
                <w:sz w:val="24"/>
                <w:szCs w:val="24"/>
              </w:rPr>
              <w:t>»</w:t>
            </w:r>
            <w:r w:rsidR="00BD629F">
              <w:rPr>
                <w:bCs/>
                <w:sz w:val="24"/>
                <w:szCs w:val="24"/>
              </w:rPr>
              <w:t xml:space="preserve"> </w:t>
            </w:r>
            <w:r w:rsidRPr="00332217">
              <w:rPr>
                <w:bCs/>
                <w:sz w:val="24"/>
                <w:szCs w:val="24"/>
              </w:rPr>
              <w:t>Кукморского муниципального района Республики Татарстан</w:t>
            </w:r>
            <w:r>
              <w:rPr>
                <w:bCs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922365" w:rsidRPr="00C97F98" w:rsidTr="00CD5051">
        <w:trPr>
          <w:trHeight w:val="118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C97F98" w:rsidRDefault="00922365" w:rsidP="004779A3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97F98">
              <w:rPr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4779A3" w:rsidRDefault="00922365" w:rsidP="004779A3">
            <w:pPr>
              <w:tabs>
                <w:tab w:val="left" w:pos="9781"/>
              </w:tabs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A23144">
              <w:rPr>
                <w:rFonts w:cs="Times New Roman"/>
                <w:sz w:val="24"/>
                <w:szCs w:val="24"/>
              </w:rPr>
              <w:t>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      </w:r>
          </w:p>
        </w:tc>
      </w:tr>
      <w:tr w:rsidR="00922365" w:rsidRPr="00C97F98" w:rsidTr="00CD5051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C97F98" w:rsidRDefault="00922365" w:rsidP="004779A3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97F98">
              <w:rPr>
                <w:b/>
                <w:sz w:val="24"/>
                <w:szCs w:val="24"/>
              </w:rPr>
              <w:t>Основные задачи Программы</w:t>
            </w:r>
          </w:p>
          <w:p w:rsidR="00922365" w:rsidRPr="00C97F98" w:rsidRDefault="00922365" w:rsidP="004779A3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0C4A15" w:rsidRDefault="00BE1C91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>
              <w:t xml:space="preserve">- </w:t>
            </w:r>
            <w:r w:rsidR="00922365" w:rsidRPr="000C4A15">
              <w:t>формирование и развитие творческих способностей учащихся;</w:t>
            </w:r>
          </w:p>
          <w:p w:rsidR="00922365" w:rsidRPr="000C4A15" w:rsidRDefault="00922365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0C4A15">
              <w:t>-удовлетворение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      </w:r>
          </w:p>
          <w:p w:rsidR="00922365" w:rsidRPr="000C4A15" w:rsidRDefault="00922365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0C4A15">
              <w:t>-формирование культуры здорового и безопасного образа жизни, укрепление здоровья учащихся;</w:t>
            </w:r>
          </w:p>
          <w:p w:rsidR="00922365" w:rsidRPr="000C4A15" w:rsidRDefault="00922365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0C4A15">
              <w:t>-обеспечение духовно-нравственного, гражданско-патриотического, военно-патриотического, трудового воспитания учащихся;</w:t>
            </w:r>
          </w:p>
          <w:p w:rsidR="00922365" w:rsidRPr="000C4A15" w:rsidRDefault="00922365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0C4A15">
              <w:t>-выявление, развитие и поддержка талантливых учащихся, а также лиц, проявивших выдающиеся способности;</w:t>
            </w:r>
          </w:p>
          <w:p w:rsidR="00922365" w:rsidRPr="000C4A15" w:rsidRDefault="00922365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0C4A15">
              <w:t>-профессиональная ориентация учащихся;</w:t>
            </w:r>
          </w:p>
          <w:p w:rsidR="00922365" w:rsidRPr="000C4A15" w:rsidRDefault="00922365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0C4A15">
              <w:t>-создание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      </w:r>
          </w:p>
          <w:p w:rsidR="00922365" w:rsidRPr="000C4A15" w:rsidRDefault="00922365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0C4A15">
              <w:t>-подготовка к освоению этапов спортивной подготовки;</w:t>
            </w:r>
          </w:p>
          <w:p w:rsidR="00922365" w:rsidRPr="000C4A15" w:rsidRDefault="00922365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0C4A15">
              <w:t>-социализаци</w:t>
            </w:r>
            <w:r>
              <w:t>я</w:t>
            </w:r>
            <w:r w:rsidRPr="000C4A15">
              <w:t xml:space="preserve"> и адаптаци</w:t>
            </w:r>
            <w:r>
              <w:t>я</w:t>
            </w:r>
            <w:r w:rsidRPr="000C4A15">
              <w:t xml:space="preserve"> учащихся к жизни в обществе;</w:t>
            </w:r>
          </w:p>
          <w:p w:rsidR="00922365" w:rsidRPr="000C4A15" w:rsidRDefault="00922365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0C4A15">
              <w:t>-формирование общей культуры учащихся;</w:t>
            </w:r>
          </w:p>
          <w:p w:rsidR="00922365" w:rsidRPr="00C97F98" w:rsidRDefault="00922365" w:rsidP="004779A3">
            <w:pPr>
              <w:pStyle w:val="a5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0C4A15">
              <w:t>-удовлетворение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      </w:r>
          </w:p>
        </w:tc>
      </w:tr>
      <w:tr w:rsidR="00922365" w:rsidRPr="00C97F98" w:rsidTr="00CD5051">
        <w:trPr>
          <w:trHeight w:val="55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65" w:rsidRPr="00C97F98" w:rsidRDefault="00922365" w:rsidP="004779A3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 w:rsidRPr="00C97F98">
              <w:rPr>
                <w:b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BE8" w:rsidRPr="00434BE8" w:rsidRDefault="00BE1C91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дополнительными общеобразовательными</w:t>
            </w:r>
            <w:r w:rsidR="000528BE">
              <w:rPr>
                <w:sz w:val="24"/>
                <w:szCs w:val="24"/>
                <w:lang w:bidi="ru-RU"/>
              </w:rPr>
              <w:t xml:space="preserve"> общеразвивающими</w:t>
            </w:r>
            <w:r w:rsidR="00434BE8" w:rsidRPr="00434BE8">
              <w:rPr>
                <w:sz w:val="24"/>
                <w:szCs w:val="24"/>
                <w:lang w:bidi="ru-RU"/>
              </w:rPr>
              <w:t xml:space="preserve"> программами охвачено не менее 75 процентов детей в возрасте от 7 до 18 лет;</w:t>
            </w:r>
          </w:p>
          <w:p w:rsidR="00434BE8" w:rsidRPr="00434BE8" w:rsidRDefault="00BE1C91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в школе и со стороны организаций, осуществляющих образовательную деятельность;</w:t>
            </w:r>
          </w:p>
          <w:p w:rsidR="00434BE8" w:rsidRPr="00434BE8" w:rsidRDefault="00BE1C91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 xml:space="preserve">созданы условия </w:t>
            </w:r>
            <w:r w:rsidR="00A66162">
              <w:rPr>
                <w:sz w:val="24"/>
                <w:szCs w:val="24"/>
                <w:lang w:bidi="ru-RU"/>
              </w:rPr>
              <w:t xml:space="preserve">для </w:t>
            </w:r>
            <w:r w:rsidR="00434BE8" w:rsidRPr="00434BE8">
              <w:rPr>
                <w:sz w:val="24"/>
                <w:szCs w:val="24"/>
                <w:lang w:bidi="ru-RU"/>
              </w:rPr>
              <w:t>саморазвития, профессионального самоопределения и продуктивного досуга;</w:t>
            </w:r>
          </w:p>
          <w:p w:rsidR="00434BE8" w:rsidRPr="00434BE8" w:rsidRDefault="00BE1C91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сформированы механизмы мотивационной поддержки детей на участие в дополнительном образовании;</w:t>
            </w:r>
          </w:p>
          <w:p w:rsidR="00434BE8" w:rsidRPr="00434BE8" w:rsidRDefault="00BE1C91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семьям с детьми предоставлен доступ к полной объективной информации о дополнительных общеобразовательных</w:t>
            </w:r>
            <w:r w:rsidR="000528BE">
              <w:rPr>
                <w:sz w:val="24"/>
                <w:szCs w:val="24"/>
                <w:lang w:bidi="ru-RU"/>
              </w:rPr>
              <w:t xml:space="preserve"> общеразвивающих</w:t>
            </w:r>
            <w:r w:rsidR="00434BE8" w:rsidRPr="00434BE8">
              <w:rPr>
                <w:sz w:val="24"/>
                <w:szCs w:val="24"/>
                <w:lang w:bidi="ru-RU"/>
              </w:rPr>
              <w:t xml:space="preserve"> программах, обеспечена консультационная </w:t>
            </w:r>
            <w:r w:rsidR="00434BE8" w:rsidRPr="00434BE8">
              <w:rPr>
                <w:sz w:val="24"/>
                <w:szCs w:val="24"/>
                <w:lang w:bidi="ru-RU"/>
              </w:rPr>
              <w:lastRenderedPageBreak/>
              <w:t>поддержка в выборе программ;</w:t>
            </w:r>
          </w:p>
          <w:p w:rsidR="00434BE8" w:rsidRPr="00434BE8" w:rsidRDefault="00BE1C91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 xml:space="preserve">сформированы эффективные механизмы </w:t>
            </w:r>
            <w:r w:rsidR="00434BE8" w:rsidRPr="00434BE8">
              <w:rPr>
                <w:sz w:val="24"/>
                <w:szCs w:val="24"/>
                <w:lang w:bidi="ru-RU"/>
              </w:rPr>
              <w:softHyphen/>
              <w:t>общественного управления дополнительным образованием детей;</w:t>
            </w:r>
          </w:p>
          <w:p w:rsidR="00434BE8" w:rsidRPr="00434BE8" w:rsidRDefault="00BE1C91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A66162">
              <w:rPr>
                <w:sz w:val="24"/>
                <w:szCs w:val="24"/>
                <w:lang w:bidi="ru-RU"/>
              </w:rPr>
              <w:t>организована работа</w:t>
            </w:r>
            <w:r w:rsidR="00434BE8" w:rsidRPr="00434BE8">
              <w:rPr>
                <w:sz w:val="24"/>
                <w:szCs w:val="24"/>
                <w:lang w:bidi="ru-RU"/>
              </w:rPr>
              <w:t xml:space="preserve"> с детьми с ограниченными возможностями здоровья, детьми, находящимися в трудной жизненной ситуации, одаренными детьми;</w:t>
            </w:r>
          </w:p>
          <w:p w:rsidR="00434BE8" w:rsidRPr="00434BE8" w:rsidRDefault="00BE1C91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обеспечено высокое качество и обновляемость дополнительных общеобразовательных</w:t>
            </w:r>
            <w:r w:rsidR="000528BE">
              <w:rPr>
                <w:sz w:val="24"/>
                <w:szCs w:val="24"/>
                <w:lang w:bidi="ru-RU"/>
              </w:rPr>
              <w:t xml:space="preserve"> общеразвивающих</w:t>
            </w:r>
            <w:r w:rsidR="00434BE8" w:rsidRPr="00434BE8">
              <w:rPr>
                <w:sz w:val="24"/>
                <w:szCs w:val="24"/>
                <w:lang w:bidi="ru-RU"/>
              </w:rPr>
              <w:t xml:space="preserve"> программ за счет создания конкурентной среды, привл</w:t>
            </w:r>
            <w:r w:rsidR="00A66162">
              <w:rPr>
                <w:sz w:val="24"/>
                <w:szCs w:val="24"/>
                <w:lang w:bidi="ru-RU"/>
              </w:rPr>
              <w:t>ечения квалифицированных кадров</w:t>
            </w:r>
            <w:r w:rsidR="00434BE8" w:rsidRPr="00434BE8">
              <w:rPr>
                <w:sz w:val="24"/>
                <w:szCs w:val="24"/>
                <w:lang w:bidi="ru-RU"/>
              </w:rPr>
              <w:t>;</w:t>
            </w:r>
          </w:p>
          <w:p w:rsidR="00434BE8" w:rsidRPr="00434BE8" w:rsidRDefault="00BE1C91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      </w:r>
          </w:p>
          <w:p w:rsidR="00434BE8" w:rsidRPr="00434BE8" w:rsidRDefault="00BE1C91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создана материально-техническая база, удовлетворяющая общественным потребностям в воспитании, образовании, физическом развитии и оздоровлении детей.</w:t>
            </w:r>
          </w:p>
          <w:p w:rsidR="00434BE8" w:rsidRPr="00A66162" w:rsidRDefault="00434BE8" w:rsidP="004779A3">
            <w:pPr>
              <w:shd w:val="clear" w:color="auto" w:fill="FFFFFF"/>
              <w:spacing w:line="240" w:lineRule="auto"/>
              <w:ind w:left="34" w:firstLine="0"/>
              <w:contextualSpacing/>
              <w:rPr>
                <w:b/>
                <w:sz w:val="24"/>
                <w:szCs w:val="24"/>
                <w:lang w:bidi="ru-RU"/>
              </w:rPr>
            </w:pPr>
            <w:r w:rsidRPr="00A66162">
              <w:rPr>
                <w:b/>
                <w:sz w:val="24"/>
                <w:szCs w:val="24"/>
                <w:lang w:bidi="ru-RU"/>
              </w:rPr>
              <w:t xml:space="preserve">В результате реализации Программы будут обеспечены: </w:t>
            </w:r>
          </w:p>
          <w:p w:rsidR="00434BE8" w:rsidRPr="00434BE8" w:rsidRDefault="00BE1C91" w:rsidP="004779A3">
            <w:pPr>
              <w:shd w:val="clear" w:color="auto" w:fill="FFFFFF"/>
              <w:tabs>
                <w:tab w:val="left" w:pos="108"/>
              </w:tabs>
              <w:spacing w:line="240" w:lineRule="auto"/>
              <w:ind w:left="34" w:firstLine="0"/>
              <w:contextualSpacing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повышение удовлетворенности молодого поколения и семей качеством своей жизни за счет возможностей самореализации, предоставляемых услуг дополнительного образования;</w:t>
            </w:r>
          </w:p>
          <w:p w:rsidR="00434BE8" w:rsidRPr="00434BE8" w:rsidRDefault="00BE1C91" w:rsidP="004779A3">
            <w:pPr>
              <w:shd w:val="clear" w:color="auto" w:fill="FFFFFF"/>
              <w:tabs>
                <w:tab w:val="left" w:pos="108"/>
              </w:tabs>
              <w:spacing w:line="240" w:lineRule="auto"/>
              <w:ind w:left="34" w:firstLine="0"/>
              <w:contextualSpacing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игромании;</w:t>
            </w:r>
          </w:p>
          <w:p w:rsidR="00434BE8" w:rsidRPr="00434BE8" w:rsidRDefault="00BE1C91" w:rsidP="004779A3">
            <w:pPr>
              <w:shd w:val="clear" w:color="auto" w:fill="FFFFFF"/>
              <w:tabs>
                <w:tab w:val="left" w:pos="108"/>
              </w:tabs>
              <w:spacing w:line="240" w:lineRule="auto"/>
              <w:ind w:left="34" w:firstLine="0"/>
              <w:contextualSpacing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рост физической подготовленности детей и снижение заболеваемости детей и молодежи, формирование мотивации к здоровому образу жизни;</w:t>
            </w:r>
          </w:p>
          <w:p w:rsidR="00434BE8" w:rsidRPr="00434BE8" w:rsidRDefault="00BE1C91" w:rsidP="004779A3">
            <w:pPr>
              <w:shd w:val="clear" w:color="auto" w:fill="FFFFFF"/>
              <w:tabs>
                <w:tab w:val="left" w:pos="108"/>
              </w:tabs>
              <w:spacing w:line="240" w:lineRule="auto"/>
              <w:ind w:left="34" w:firstLine="0"/>
              <w:contextualSpacing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      </w:r>
          </w:p>
          <w:p w:rsidR="00434BE8" w:rsidRPr="00434BE8" w:rsidRDefault="00BE1C91" w:rsidP="004779A3">
            <w:pPr>
              <w:shd w:val="clear" w:color="auto" w:fill="FFFFFF"/>
              <w:tabs>
                <w:tab w:val="left" w:pos="108"/>
              </w:tabs>
              <w:spacing w:line="240" w:lineRule="auto"/>
              <w:ind w:left="34" w:firstLine="0"/>
              <w:contextualSpacing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укрепление социальной стабильности общества за счет сформированных в системе дополнительного образования ценностей и компетенций, механизмов межкультурной коммуникации;</w:t>
            </w:r>
          </w:p>
          <w:p w:rsidR="00434BE8" w:rsidRPr="00434BE8" w:rsidRDefault="00BE1C91" w:rsidP="004779A3">
            <w:pPr>
              <w:shd w:val="clear" w:color="auto" w:fill="FFFFFF"/>
              <w:tabs>
                <w:tab w:val="left" w:pos="108"/>
              </w:tabs>
              <w:spacing w:line="240" w:lineRule="auto"/>
              <w:ind w:left="34" w:firstLine="0"/>
              <w:contextualSpacing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формирование у молодого поколения гражданской позиции, патриотизма;</w:t>
            </w:r>
          </w:p>
          <w:p w:rsidR="00922365" w:rsidRPr="00434BE8" w:rsidRDefault="00BE1C91" w:rsidP="004779A3">
            <w:pPr>
              <w:shd w:val="clear" w:color="auto" w:fill="FFFFFF"/>
              <w:tabs>
                <w:tab w:val="left" w:pos="108"/>
              </w:tabs>
              <w:spacing w:line="240" w:lineRule="auto"/>
              <w:ind w:left="34" w:firstLine="0"/>
              <w:contextualSpacing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-</w:t>
            </w:r>
            <w:r w:rsidR="00434BE8" w:rsidRPr="00434BE8">
              <w:rPr>
                <w:sz w:val="24"/>
                <w:szCs w:val="24"/>
                <w:lang w:bidi="ru-RU"/>
              </w:rPr>
              <w:t>повышение конкурентоспособности выпускников школы на основе высокого уровня полученного образования, сформированных личностных качеств и социально значимых компетенций.</w:t>
            </w:r>
          </w:p>
        </w:tc>
      </w:tr>
      <w:tr w:rsidR="00922365" w:rsidRPr="00C97F98" w:rsidTr="00CD5051">
        <w:trPr>
          <w:trHeight w:val="55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Pr="00C97F98" w:rsidRDefault="00922365" w:rsidP="004779A3">
            <w:pPr>
              <w:spacing w:line="240" w:lineRule="auto"/>
              <w:ind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65" w:rsidRDefault="00A43A5B" w:rsidP="004779A3">
            <w:pPr>
              <w:shd w:val="clear" w:color="auto" w:fill="FFFFFF"/>
              <w:spacing w:line="240" w:lineRule="auto"/>
              <w:ind w:right="5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922365">
              <w:rPr>
                <w:sz w:val="24"/>
                <w:szCs w:val="24"/>
              </w:rPr>
              <w:t>-</w:t>
            </w:r>
            <w:r w:rsidR="004779A3">
              <w:rPr>
                <w:sz w:val="24"/>
                <w:szCs w:val="24"/>
              </w:rPr>
              <w:t>2021 годы</w:t>
            </w:r>
          </w:p>
        </w:tc>
      </w:tr>
    </w:tbl>
    <w:p w:rsidR="00BE1C91" w:rsidRDefault="00BE1C91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</w:p>
    <w:p w:rsidR="00BE1C91" w:rsidRDefault="00BE1C91" w:rsidP="004779A3">
      <w:pPr>
        <w:shd w:val="clear" w:color="auto" w:fill="FFFFFF"/>
        <w:spacing w:line="240" w:lineRule="auto"/>
        <w:ind w:firstLine="341"/>
        <w:jc w:val="center"/>
        <w:rPr>
          <w:b/>
          <w:bCs/>
          <w:noProof/>
          <w:sz w:val="24"/>
          <w:szCs w:val="24"/>
        </w:rPr>
      </w:pPr>
    </w:p>
    <w:p w:rsidR="00A66162" w:rsidRPr="007162C3" w:rsidRDefault="00A66162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7162C3">
        <w:rPr>
          <w:rFonts w:cs="Times New Roman"/>
          <w:b/>
          <w:sz w:val="24"/>
          <w:szCs w:val="24"/>
        </w:rPr>
        <w:t>Пояснительная записка</w:t>
      </w:r>
    </w:p>
    <w:p w:rsidR="007162C3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Образовательное учреждение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личности, в том числе возможность удовлетворения воспитанника в самообразовании и получении дополнительного образования.  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Ценность дополнительного образования состоит в том, что оно усиливает содержательную составляющую </w:t>
      </w:r>
      <w:r w:rsidR="007162C3">
        <w:rPr>
          <w:rFonts w:cs="Times New Roman"/>
          <w:sz w:val="24"/>
          <w:szCs w:val="24"/>
        </w:rPr>
        <w:t>ООПНОО</w:t>
      </w:r>
      <w:r w:rsidRPr="00AB7259">
        <w:rPr>
          <w:rFonts w:cs="Times New Roman"/>
          <w:sz w:val="24"/>
          <w:szCs w:val="24"/>
        </w:rPr>
        <w:t xml:space="preserve">, </w:t>
      </w:r>
      <w:r w:rsidR="007162C3">
        <w:rPr>
          <w:rFonts w:cs="Times New Roman"/>
          <w:sz w:val="24"/>
          <w:szCs w:val="24"/>
        </w:rPr>
        <w:t>ООО</w:t>
      </w:r>
      <w:r w:rsidRPr="00AB7259">
        <w:rPr>
          <w:rFonts w:cs="Times New Roman"/>
          <w:sz w:val="24"/>
          <w:szCs w:val="24"/>
        </w:rPr>
        <w:t xml:space="preserve">, </w:t>
      </w:r>
      <w:r w:rsidR="007162C3">
        <w:rPr>
          <w:rFonts w:cs="Times New Roman"/>
          <w:sz w:val="24"/>
          <w:szCs w:val="24"/>
        </w:rPr>
        <w:t>СОО</w:t>
      </w:r>
      <w:r w:rsidR="002B650A">
        <w:rPr>
          <w:rFonts w:cs="Times New Roman"/>
          <w:sz w:val="24"/>
          <w:szCs w:val="24"/>
        </w:rPr>
        <w:t>МБОУ «Олуязская средняя школа</w:t>
      </w:r>
      <w:r w:rsidR="007162C3">
        <w:rPr>
          <w:rFonts w:cs="Times New Roman"/>
          <w:sz w:val="24"/>
          <w:szCs w:val="24"/>
        </w:rPr>
        <w:t xml:space="preserve">» </w:t>
      </w:r>
      <w:r w:rsidRPr="00AB7259">
        <w:rPr>
          <w:rFonts w:cs="Times New Roman"/>
          <w:sz w:val="24"/>
          <w:szCs w:val="24"/>
        </w:rPr>
        <w:t>и способствует практическому приложению умений и навыков детей, полученных в общеобразовательном учреждении, стимулирует их познавательную мотивацию, развивает творческий потенциал, навыки адаптации к современному обществу.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Для системной и качественной реализации дополнительного образования в школе разработана </w:t>
      </w:r>
      <w:r w:rsidR="000528BE">
        <w:rPr>
          <w:rFonts w:cs="Times New Roman"/>
          <w:sz w:val="24"/>
          <w:szCs w:val="24"/>
        </w:rPr>
        <w:t>обще</w:t>
      </w:r>
      <w:r w:rsidRPr="00AB7259">
        <w:rPr>
          <w:rFonts w:cs="Times New Roman"/>
          <w:sz w:val="24"/>
          <w:szCs w:val="24"/>
        </w:rPr>
        <w:t>образовательная</w:t>
      </w:r>
      <w:r w:rsidR="000528BE">
        <w:rPr>
          <w:rFonts w:cs="Times New Roman"/>
          <w:sz w:val="24"/>
          <w:szCs w:val="24"/>
        </w:rPr>
        <w:t xml:space="preserve"> общеразвивающая</w:t>
      </w:r>
      <w:r w:rsidRPr="00AB7259">
        <w:rPr>
          <w:rFonts w:cs="Times New Roman"/>
          <w:sz w:val="24"/>
          <w:szCs w:val="24"/>
        </w:rPr>
        <w:t xml:space="preserve"> программа дополнительного </w:t>
      </w:r>
      <w:r w:rsidRPr="00AB7259">
        <w:rPr>
          <w:rFonts w:cs="Times New Roman"/>
          <w:sz w:val="24"/>
          <w:szCs w:val="24"/>
        </w:rPr>
        <w:lastRenderedPageBreak/>
        <w:t>образования далее (Программа). В Программе отражены цели и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Конечным результатом реализации программы должна стать система дополнительного образования, которая будет создавать условия для свободного развития личности каждого ученика школы.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Реализация содержания </w:t>
      </w:r>
      <w:r w:rsidR="002B650A" w:rsidRPr="00AB7259">
        <w:rPr>
          <w:rFonts w:cs="Times New Roman"/>
          <w:sz w:val="24"/>
          <w:szCs w:val="24"/>
        </w:rPr>
        <w:t>программы МБОУ</w:t>
      </w:r>
      <w:r w:rsidR="002B650A">
        <w:rPr>
          <w:rFonts w:cs="Times New Roman"/>
          <w:sz w:val="24"/>
          <w:szCs w:val="24"/>
        </w:rPr>
        <w:t xml:space="preserve"> «Олуязская средняя школа</w:t>
      </w:r>
      <w:r w:rsidR="007162C3">
        <w:rPr>
          <w:rFonts w:cs="Times New Roman"/>
          <w:sz w:val="24"/>
          <w:szCs w:val="24"/>
        </w:rPr>
        <w:t xml:space="preserve">» </w:t>
      </w:r>
      <w:r w:rsidRPr="00AB7259">
        <w:rPr>
          <w:rFonts w:cs="Times New Roman"/>
          <w:sz w:val="24"/>
          <w:szCs w:val="24"/>
        </w:rPr>
        <w:t>осуществляется педагогами дополнительного образования. В школе дополнительные</w:t>
      </w:r>
      <w:r w:rsidR="000528BE">
        <w:rPr>
          <w:rFonts w:cs="Times New Roman"/>
          <w:sz w:val="24"/>
          <w:szCs w:val="24"/>
        </w:rPr>
        <w:t xml:space="preserve"> общеобразовательные</w:t>
      </w:r>
      <w:r w:rsidRPr="00AB7259">
        <w:rPr>
          <w:rFonts w:cs="Times New Roman"/>
          <w:sz w:val="24"/>
          <w:szCs w:val="24"/>
        </w:rPr>
        <w:t xml:space="preserve"> общеразвивающие программы реализуются как в учреждении, так и с привлечением центров дополнительного образования </w:t>
      </w:r>
      <w:r w:rsidR="007162C3">
        <w:rPr>
          <w:rFonts w:cs="Times New Roman"/>
          <w:sz w:val="24"/>
          <w:szCs w:val="24"/>
        </w:rPr>
        <w:t>муниципального района</w:t>
      </w:r>
      <w:r w:rsidRPr="00AB7259">
        <w:rPr>
          <w:rFonts w:cs="Times New Roman"/>
          <w:sz w:val="24"/>
          <w:szCs w:val="24"/>
        </w:rPr>
        <w:t xml:space="preserve"> на базе школы.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Нормативной базой разработки   Программы являются:</w:t>
      </w:r>
    </w:p>
    <w:p w:rsidR="00A66162" w:rsidRPr="00AB7259" w:rsidRDefault="00A66162" w:rsidP="004779A3">
      <w:pPr>
        <w:pStyle w:val="a6"/>
        <w:numPr>
          <w:ilvl w:val="0"/>
          <w:numId w:val="17"/>
        </w:numPr>
        <w:tabs>
          <w:tab w:val="left" w:pos="567"/>
        </w:tabs>
        <w:spacing w:line="240" w:lineRule="auto"/>
        <w:ind w:left="0" w:right="-1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A66162" w:rsidRPr="00AB7259" w:rsidRDefault="00A66162" w:rsidP="004779A3">
      <w:pPr>
        <w:pStyle w:val="a6"/>
        <w:numPr>
          <w:ilvl w:val="0"/>
          <w:numId w:val="17"/>
        </w:numPr>
        <w:tabs>
          <w:tab w:val="left" w:pos="567"/>
        </w:tabs>
        <w:spacing w:line="240" w:lineRule="auto"/>
        <w:ind w:left="0" w:right="-1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Распоряжение Правительства РФ от 4 сентября 2014г. № 1726-р «Концепция развития дополнительного образования детей»;</w:t>
      </w:r>
    </w:p>
    <w:p w:rsidR="00A66162" w:rsidRPr="00AB7259" w:rsidRDefault="00A66162" w:rsidP="004779A3">
      <w:pPr>
        <w:pStyle w:val="a6"/>
        <w:numPr>
          <w:ilvl w:val="0"/>
          <w:numId w:val="17"/>
        </w:numPr>
        <w:tabs>
          <w:tab w:val="left" w:pos="567"/>
        </w:tabs>
        <w:spacing w:line="240" w:lineRule="auto"/>
        <w:ind w:left="0" w:right="-1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образовательных учреждениях»;</w:t>
      </w:r>
    </w:p>
    <w:p w:rsidR="00A66162" w:rsidRPr="00AB7259" w:rsidRDefault="00A66162" w:rsidP="004779A3">
      <w:pPr>
        <w:pStyle w:val="a6"/>
        <w:numPr>
          <w:ilvl w:val="0"/>
          <w:numId w:val="17"/>
        </w:numPr>
        <w:tabs>
          <w:tab w:val="left" w:pos="567"/>
        </w:tabs>
        <w:spacing w:line="240" w:lineRule="auto"/>
        <w:ind w:left="0" w:right="-1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</w:t>
      </w:r>
      <w:r w:rsidR="007162C3">
        <w:rPr>
          <w:rFonts w:cs="Times New Roman"/>
          <w:sz w:val="24"/>
          <w:szCs w:val="24"/>
        </w:rPr>
        <w:t>олнительного образования детей»;</w:t>
      </w:r>
    </w:p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- Приказ Министерства образования от 29.08.2013г. №1008г.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7162C3">
        <w:rPr>
          <w:rFonts w:cs="Times New Roman"/>
          <w:sz w:val="24"/>
          <w:szCs w:val="24"/>
        </w:rPr>
        <w:t>;</w:t>
      </w:r>
    </w:p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- Конституция РФ. Основной Закон Российского государства (12.12.1993)</w:t>
      </w:r>
      <w:r w:rsidR="007162C3">
        <w:rPr>
          <w:rFonts w:cs="Times New Roman"/>
          <w:sz w:val="24"/>
          <w:szCs w:val="24"/>
        </w:rPr>
        <w:t>;</w:t>
      </w:r>
    </w:p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- Устав муниципального бюджетного общеобразовательного учреждения «</w:t>
      </w:r>
      <w:r w:rsidR="002B650A">
        <w:rPr>
          <w:rFonts w:cs="Times New Roman"/>
          <w:sz w:val="24"/>
          <w:szCs w:val="24"/>
        </w:rPr>
        <w:t>Олуязская средняя школа им. Г.Х. Хабибрахманова</w:t>
      </w:r>
      <w:r w:rsidRPr="00AB7259">
        <w:rPr>
          <w:rFonts w:cs="Times New Roman"/>
          <w:sz w:val="24"/>
          <w:szCs w:val="24"/>
        </w:rPr>
        <w:t>»;</w:t>
      </w:r>
    </w:p>
    <w:p w:rsidR="002B650A" w:rsidRPr="00D365F7" w:rsidRDefault="00A66162" w:rsidP="004779A3">
      <w:pPr>
        <w:shd w:val="clear" w:color="auto" w:fill="FFFFFF"/>
        <w:spacing w:line="240" w:lineRule="auto"/>
        <w:ind w:right="14"/>
        <w:rPr>
          <w:rFonts w:cs="Times New Roman"/>
          <w:bCs/>
          <w:sz w:val="24"/>
          <w:szCs w:val="24"/>
        </w:rPr>
      </w:pPr>
      <w:r w:rsidRPr="00AB7259">
        <w:rPr>
          <w:rFonts w:cs="Times New Roman"/>
          <w:sz w:val="24"/>
          <w:szCs w:val="24"/>
        </w:rPr>
        <w:t>-</w:t>
      </w:r>
      <w:r w:rsidR="002B650A" w:rsidRPr="00D365F7">
        <w:rPr>
          <w:rFonts w:cs="Times New Roman"/>
          <w:bCs/>
          <w:sz w:val="24"/>
          <w:szCs w:val="24"/>
        </w:rPr>
        <w:t xml:space="preserve">Положение </w:t>
      </w:r>
      <w:r w:rsidR="002B650A" w:rsidRPr="00D365F7">
        <w:rPr>
          <w:rFonts w:cs="Times New Roman"/>
          <w:sz w:val="24"/>
          <w:szCs w:val="24"/>
        </w:rPr>
        <w:t xml:space="preserve">о структуре, порядке разработки и утверждения </w:t>
      </w:r>
      <w:r w:rsidR="002B650A" w:rsidRPr="00D365F7">
        <w:rPr>
          <w:rFonts w:cs="Times New Roman"/>
          <w:bCs/>
          <w:sz w:val="24"/>
          <w:szCs w:val="24"/>
        </w:rPr>
        <w:t>рабочих программ</w:t>
      </w:r>
    </w:p>
    <w:p w:rsidR="00A66162" w:rsidRPr="00AB7259" w:rsidRDefault="002B650A" w:rsidP="004779A3">
      <w:pPr>
        <w:shd w:val="clear" w:color="auto" w:fill="FFFFFF"/>
        <w:spacing w:line="240" w:lineRule="auto"/>
        <w:rPr>
          <w:rFonts w:cs="Times New Roman"/>
          <w:sz w:val="24"/>
          <w:szCs w:val="24"/>
        </w:rPr>
      </w:pPr>
      <w:r w:rsidRPr="00D365F7">
        <w:rPr>
          <w:rFonts w:cs="Times New Roman"/>
          <w:bCs/>
          <w:sz w:val="24"/>
          <w:szCs w:val="24"/>
        </w:rPr>
        <w:t>МБОУ «Олуязская средняя школа»Кукморского муниципального района РТ</w:t>
      </w:r>
    </w:p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-Положение об аттестации обучающихся в объединениях дополнительного образования МБОУ «</w:t>
      </w:r>
      <w:r w:rsidR="002B650A">
        <w:rPr>
          <w:rFonts w:cs="Times New Roman"/>
          <w:sz w:val="24"/>
          <w:szCs w:val="24"/>
        </w:rPr>
        <w:t>Олуязская средняя школа</w:t>
      </w:r>
      <w:r w:rsidRPr="00AB7259">
        <w:rPr>
          <w:rFonts w:cs="Times New Roman"/>
          <w:sz w:val="24"/>
          <w:szCs w:val="24"/>
        </w:rPr>
        <w:t>»</w:t>
      </w:r>
      <w:r w:rsidR="007225C2">
        <w:rPr>
          <w:rFonts w:cs="Times New Roman"/>
          <w:sz w:val="24"/>
          <w:szCs w:val="24"/>
        </w:rPr>
        <w:t>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 Программа является документом, открытым для внесения изменений и дополнений. Корректировка программы может осуществляться ежегодно в соответствии с изменениями в законодательстве в области образования. Важнейшие целевые индикаторы и показатели эффективности программы результаты</w:t>
      </w:r>
      <w:r w:rsidR="007225C2">
        <w:rPr>
          <w:rFonts w:cs="Times New Roman"/>
          <w:sz w:val="24"/>
          <w:szCs w:val="24"/>
        </w:rPr>
        <w:t>:</w:t>
      </w:r>
      <w:r w:rsidRPr="00AB7259">
        <w:rPr>
          <w:rFonts w:cs="Times New Roman"/>
          <w:sz w:val="24"/>
          <w:szCs w:val="24"/>
        </w:rPr>
        <w:t xml:space="preserve"> участи</w:t>
      </w:r>
      <w:r w:rsidR="007225C2">
        <w:rPr>
          <w:rFonts w:cs="Times New Roman"/>
          <w:sz w:val="24"/>
          <w:szCs w:val="24"/>
        </w:rPr>
        <w:t>е</w:t>
      </w:r>
      <w:r w:rsidRPr="00AB7259">
        <w:rPr>
          <w:rFonts w:cs="Times New Roman"/>
          <w:sz w:val="24"/>
          <w:szCs w:val="24"/>
        </w:rPr>
        <w:t xml:space="preserve"> в конкурсах, выставках, соревнованиях и других мероприятиях</w:t>
      </w:r>
      <w:r w:rsidR="007225C2">
        <w:rPr>
          <w:rFonts w:cs="Times New Roman"/>
          <w:sz w:val="24"/>
          <w:szCs w:val="24"/>
        </w:rPr>
        <w:t xml:space="preserve"> различного уровня</w:t>
      </w:r>
      <w:r w:rsidRPr="00AB7259">
        <w:rPr>
          <w:rFonts w:cs="Times New Roman"/>
          <w:sz w:val="24"/>
          <w:szCs w:val="24"/>
        </w:rPr>
        <w:t>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</w:p>
    <w:p w:rsidR="00A66162" w:rsidRPr="00AB7259" w:rsidRDefault="00A66162" w:rsidP="004779A3">
      <w:pPr>
        <w:spacing w:after="160" w:line="240" w:lineRule="auto"/>
        <w:jc w:val="center"/>
        <w:rPr>
          <w:rFonts w:cs="Times New Roman"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>Концептуальная основа дополнительного образования детей</w:t>
      </w:r>
    </w:p>
    <w:p w:rsidR="00A66162" w:rsidRPr="00AB7259" w:rsidRDefault="00FC2F78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844C74">
        <w:rPr>
          <w:rFonts w:eastAsia="Calibri" w:cs="Times New Roman"/>
          <w:sz w:val="24"/>
          <w:szCs w:val="24"/>
        </w:rPr>
        <w:t xml:space="preserve">В Концепции модернизации российской системы образования </w:t>
      </w:r>
      <w:r w:rsidR="002B650A" w:rsidRPr="00844C74">
        <w:rPr>
          <w:rFonts w:eastAsia="Calibri" w:cs="Times New Roman"/>
          <w:sz w:val="24"/>
          <w:szCs w:val="24"/>
        </w:rPr>
        <w:t>подчеркивается важность</w:t>
      </w:r>
      <w:r w:rsidRPr="00844C74">
        <w:rPr>
          <w:rFonts w:eastAsia="Calibri" w:cs="Times New Roman"/>
          <w:sz w:val="24"/>
          <w:szCs w:val="24"/>
        </w:rPr>
        <w:t xml:space="preserve">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</w:t>
      </w:r>
      <w:r w:rsidR="002B650A" w:rsidRPr="00844C74">
        <w:rPr>
          <w:rFonts w:eastAsia="Calibri" w:cs="Times New Roman"/>
          <w:sz w:val="24"/>
          <w:szCs w:val="24"/>
        </w:rPr>
        <w:t>самоопределения детей</w:t>
      </w:r>
      <w:r w:rsidRPr="00844C74">
        <w:rPr>
          <w:rFonts w:eastAsia="Calibri" w:cs="Times New Roman"/>
          <w:sz w:val="24"/>
          <w:szCs w:val="24"/>
        </w:rPr>
        <w:t xml:space="preserve"> и молодёжи.</w:t>
      </w:r>
      <w:r w:rsidR="00A66162" w:rsidRPr="00AB7259">
        <w:rPr>
          <w:rFonts w:cs="Times New Roman"/>
          <w:sz w:val="24"/>
          <w:szCs w:val="24"/>
        </w:rPr>
        <w:t>Актуальной становится такая организация образования, которая обеспечивала бы способность человека включаться в общественные процессы.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Конкурентные преимущества дополнительного образования в сравнении с другими видами формального образования проявляются в следующих его характеристиках:</w:t>
      </w:r>
    </w:p>
    <w:p w:rsidR="00A66162" w:rsidRPr="00AB7259" w:rsidRDefault="00A66162" w:rsidP="004779A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свободный личностный выбор деятельности, определяющей индивидуальное развитие человека;</w:t>
      </w:r>
    </w:p>
    <w:p w:rsidR="00FC2F78" w:rsidRDefault="00A66162" w:rsidP="004779A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доступность глобального знания и информации для каждого;</w:t>
      </w:r>
    </w:p>
    <w:p w:rsidR="00A66162" w:rsidRPr="00AB7259" w:rsidRDefault="00A66162" w:rsidP="004779A3">
      <w:pPr>
        <w:pStyle w:val="a6"/>
        <w:numPr>
          <w:ilvl w:val="0"/>
          <w:numId w:val="12"/>
        </w:numPr>
        <w:tabs>
          <w:tab w:val="left" w:pos="851"/>
        </w:tabs>
        <w:spacing w:line="240" w:lineRule="auto"/>
        <w:ind w:left="0"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 адаптивность к возникающим изменениям.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Анализ этих характеристик позволяет осознать ценностный статус дополнительного образования как уникальной и конкурентоспособной социальной практики наращивания мотивационного потенциала личности и инновационного потенциала общества. 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lastRenderedPageBreak/>
        <w:t>Ключевая социокультурная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всего общества, а не отдельных организационно-управленческих 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 самоактуализацию и самореализацию личности, где воспитание человека начинается с формирования мотивации к познанию, творчеству, труду, спорту, приобщению к ценностям и традициям многонациональной культуры российского народа.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мотивированных детско-взрослых образовательных сообществ, дети и подростки получают широкий социальный опыт 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суть основой непрерывного процесса саморазвития и самосовершенствования человека как субъекта культуры и деятельности.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"социального лифта" для значительной части детей, которая не получает необходимого объема или качества образовательных ресурсов в семье и общеобразовательных организациях, компенсируя, таким образом, их недостатки, или предоставляет альтернативные возможности для образовательных и социальных достижений детей, в том числе таких категорий, как дети с ограниченными возможностями здоровья, дети, находящиеся в трудной жизненной ситуации.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В условиях информационной социализации дополнительное образование детей инструмент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</w:p>
    <w:p w:rsidR="00A66162" w:rsidRPr="00AB7259" w:rsidRDefault="00A66162" w:rsidP="004779A3">
      <w:pPr>
        <w:tabs>
          <w:tab w:val="left" w:pos="1195"/>
        </w:tabs>
        <w:spacing w:line="240" w:lineRule="auto"/>
        <w:ind w:right="103"/>
        <w:jc w:val="center"/>
        <w:rPr>
          <w:rFonts w:eastAsia="MS Mincho" w:cs="Times New Roman"/>
          <w:b/>
          <w:sz w:val="24"/>
          <w:szCs w:val="24"/>
          <w:lang w:eastAsia="ja-JP"/>
        </w:rPr>
      </w:pPr>
      <w:r w:rsidRPr="00AB7259">
        <w:rPr>
          <w:rFonts w:eastAsia="MS Mincho" w:cs="Times New Roman"/>
          <w:b/>
          <w:sz w:val="24"/>
          <w:szCs w:val="24"/>
          <w:lang w:eastAsia="ja-JP"/>
        </w:rPr>
        <w:t>Цели и задачи развития дополнительного образования детей</w:t>
      </w:r>
    </w:p>
    <w:p w:rsidR="00A66162" w:rsidRPr="00AB7259" w:rsidRDefault="00A66162" w:rsidP="004779A3">
      <w:pPr>
        <w:tabs>
          <w:tab w:val="left" w:pos="1195"/>
        </w:tabs>
        <w:spacing w:line="240" w:lineRule="auto"/>
        <w:ind w:right="103"/>
        <w:rPr>
          <w:rFonts w:eastAsia="MS Mincho" w:cs="Times New Roman"/>
          <w:sz w:val="24"/>
          <w:szCs w:val="24"/>
          <w:lang w:eastAsia="ja-JP"/>
        </w:rPr>
      </w:pPr>
      <w:r w:rsidRPr="00AB7259">
        <w:rPr>
          <w:rFonts w:eastAsia="MS Mincho" w:cs="Times New Roman"/>
          <w:sz w:val="24"/>
          <w:szCs w:val="24"/>
          <w:lang w:eastAsia="ja-JP"/>
        </w:rPr>
        <w:t xml:space="preserve">Целями </w:t>
      </w:r>
      <w:r w:rsidR="000528BE">
        <w:rPr>
          <w:rFonts w:eastAsia="MS Mincho" w:cs="Times New Roman"/>
          <w:sz w:val="24"/>
          <w:szCs w:val="24"/>
          <w:lang w:eastAsia="ja-JP"/>
        </w:rPr>
        <w:t>обще</w:t>
      </w:r>
      <w:r w:rsidRPr="00AB7259">
        <w:rPr>
          <w:rFonts w:eastAsia="MS Mincho" w:cs="Times New Roman"/>
          <w:sz w:val="24"/>
          <w:szCs w:val="24"/>
          <w:lang w:eastAsia="ja-JP"/>
        </w:rPr>
        <w:t>образовательной</w:t>
      </w:r>
      <w:r w:rsidR="000528BE">
        <w:rPr>
          <w:rFonts w:eastAsia="MS Mincho" w:cs="Times New Roman"/>
          <w:sz w:val="24"/>
          <w:szCs w:val="24"/>
          <w:lang w:eastAsia="ja-JP"/>
        </w:rPr>
        <w:t>общеразвивающей</w:t>
      </w:r>
      <w:r w:rsidRPr="00AB7259">
        <w:rPr>
          <w:rFonts w:eastAsia="MS Mincho" w:cs="Times New Roman"/>
          <w:sz w:val="24"/>
          <w:szCs w:val="24"/>
          <w:lang w:eastAsia="ja-JP"/>
        </w:rPr>
        <w:t xml:space="preserve"> программы дополнительного образования детей являются: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обеспечение прав ребенка на развитие, личностное самоопределение и самореализацию;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расширение возможностей для удовлетворения разнообразных интересов детей и их семей в сфере образования;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развитие инновационного потенциала общества.</w:t>
      </w:r>
    </w:p>
    <w:p w:rsidR="00A66162" w:rsidRPr="00AB7259" w:rsidRDefault="00A66162" w:rsidP="004779A3">
      <w:pPr>
        <w:spacing w:line="240" w:lineRule="auto"/>
        <w:ind w:right="103"/>
        <w:rPr>
          <w:rFonts w:eastAsia="MS Mincho" w:cs="Times New Roman"/>
          <w:sz w:val="24"/>
          <w:szCs w:val="24"/>
          <w:lang w:eastAsia="ja-JP"/>
        </w:rPr>
      </w:pPr>
      <w:r w:rsidRPr="00AB7259">
        <w:rPr>
          <w:rFonts w:eastAsia="MS Mincho" w:cs="Times New Roman"/>
          <w:sz w:val="24"/>
          <w:szCs w:val="24"/>
          <w:lang w:eastAsia="ja-JP"/>
        </w:rPr>
        <w:t>Для достижения целей Концепции необходимо решить следующие задачи: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развитие дополнительного образования как ресурса мотивации личности к познанию, творчеству, труду, искусству и спорту;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проектирование мотивирующих образовательных сред как необходимого условия "социальной ситуации развития" подрастающих поколений;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интеграция дополнительного и начального, общего, среднего образования, направленная на расширение вариативности и индивидуализации образовательной деятельности в целом;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lastRenderedPageBreak/>
        <w:t>повышение вариативности, качества и доступности дополнительного образования для каждого;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обновление содержания дополнительного образования детей в соответствии с интересами детей, потребностями семьи и общества;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обеспечение условий для доступа каждого к глобальным знаниям и технологиям;</w:t>
      </w:r>
    </w:p>
    <w:p w:rsidR="00A66162" w:rsidRPr="00AB7259" w:rsidRDefault="00A66162" w:rsidP="004779A3">
      <w:pPr>
        <w:pStyle w:val="a6"/>
        <w:numPr>
          <w:ilvl w:val="0"/>
          <w:numId w:val="13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развитие материально-технической базы школы для занятий детей в объединениях дополнительного образования.</w:t>
      </w:r>
    </w:p>
    <w:p w:rsidR="00A66162" w:rsidRPr="00AB7259" w:rsidRDefault="00A66162" w:rsidP="004779A3">
      <w:pPr>
        <w:tabs>
          <w:tab w:val="left" w:pos="567"/>
        </w:tabs>
        <w:spacing w:line="240" w:lineRule="auto"/>
        <w:rPr>
          <w:rFonts w:cs="Times New Roman"/>
          <w:sz w:val="24"/>
          <w:szCs w:val="24"/>
        </w:rPr>
      </w:pPr>
    </w:p>
    <w:p w:rsidR="00A66162" w:rsidRPr="00AB7259" w:rsidRDefault="00A66162" w:rsidP="004779A3">
      <w:pPr>
        <w:tabs>
          <w:tab w:val="left" w:pos="1921"/>
        </w:tabs>
        <w:spacing w:line="240" w:lineRule="auto"/>
        <w:ind w:right="-1" w:firstLine="567"/>
        <w:jc w:val="center"/>
        <w:rPr>
          <w:rFonts w:eastAsia="MS Mincho" w:cs="Times New Roman"/>
          <w:b/>
          <w:sz w:val="24"/>
          <w:szCs w:val="24"/>
          <w:lang w:eastAsia="ja-JP"/>
        </w:rPr>
      </w:pPr>
      <w:r w:rsidRPr="00AB7259">
        <w:rPr>
          <w:rFonts w:eastAsia="MS Mincho" w:cs="Times New Roman"/>
          <w:b/>
          <w:sz w:val="24"/>
          <w:szCs w:val="24"/>
          <w:lang w:eastAsia="ja-JP"/>
        </w:rPr>
        <w:t>Принципы развития дополнительного образования детей</w:t>
      </w:r>
    </w:p>
    <w:p w:rsidR="004C6376" w:rsidRPr="004C6376" w:rsidRDefault="004C6376" w:rsidP="004779A3">
      <w:pPr>
        <w:tabs>
          <w:tab w:val="left" w:pos="722"/>
        </w:tabs>
        <w:spacing w:line="240" w:lineRule="auto"/>
        <w:ind w:firstLine="0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 xml:space="preserve">           Основное назначение дополнительного образования – развитие мотиваций личности к </w:t>
      </w:r>
      <w:r w:rsidR="002B650A" w:rsidRPr="004C6376">
        <w:rPr>
          <w:rFonts w:eastAsia="MS Mincho" w:cs="Times New Roman"/>
          <w:sz w:val="24"/>
          <w:szCs w:val="24"/>
          <w:lang w:eastAsia="ja-JP"/>
        </w:rPr>
        <w:t>познанию и</w:t>
      </w:r>
      <w:r w:rsidRPr="004C6376">
        <w:rPr>
          <w:rFonts w:eastAsia="MS Mincho" w:cs="Times New Roman"/>
          <w:sz w:val="24"/>
          <w:szCs w:val="24"/>
          <w:lang w:eastAsia="ja-JP"/>
        </w:rPr>
        <w:t xml:space="preserve"> творчеству, реализация дополнительных программ в интересах личности. </w:t>
      </w:r>
    </w:p>
    <w:p w:rsidR="004C6376" w:rsidRPr="004C6376" w:rsidRDefault="004C6376" w:rsidP="004779A3">
      <w:pPr>
        <w:tabs>
          <w:tab w:val="left" w:pos="722"/>
        </w:tabs>
        <w:spacing w:line="240" w:lineRule="auto"/>
        <w:ind w:left="320" w:firstLine="0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 xml:space="preserve">При организации дополнительного образования детей школа опирается на следующие приоритетные </w:t>
      </w:r>
      <w:r w:rsidRPr="004C6376">
        <w:rPr>
          <w:rFonts w:eastAsia="MS Mincho" w:cs="Times New Roman"/>
          <w:sz w:val="24"/>
          <w:szCs w:val="24"/>
          <w:u w:val="single"/>
          <w:lang w:eastAsia="ja-JP"/>
        </w:rPr>
        <w:t>принципы:</w:t>
      </w:r>
    </w:p>
    <w:p w:rsidR="004C6376" w:rsidRPr="004C6376" w:rsidRDefault="004C6376" w:rsidP="004779A3">
      <w:pPr>
        <w:numPr>
          <w:ilvl w:val="0"/>
          <w:numId w:val="18"/>
        </w:numPr>
        <w:tabs>
          <w:tab w:val="left" w:pos="722"/>
        </w:tabs>
        <w:spacing w:line="240" w:lineRule="auto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>принцип непрерывности и преемственности;</w:t>
      </w:r>
    </w:p>
    <w:p w:rsidR="004C6376" w:rsidRPr="004C6376" w:rsidRDefault="004C6376" w:rsidP="004779A3">
      <w:pPr>
        <w:numPr>
          <w:ilvl w:val="0"/>
          <w:numId w:val="18"/>
        </w:numPr>
        <w:tabs>
          <w:tab w:val="left" w:pos="722"/>
        </w:tabs>
        <w:spacing w:line="240" w:lineRule="auto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 xml:space="preserve">принцип системности во взаимодействии и взаимопроникновении базового и дополнительного образования, </w:t>
      </w:r>
    </w:p>
    <w:p w:rsidR="004C6376" w:rsidRPr="004C6376" w:rsidRDefault="004C6376" w:rsidP="004779A3">
      <w:pPr>
        <w:numPr>
          <w:ilvl w:val="0"/>
          <w:numId w:val="18"/>
        </w:numPr>
        <w:tabs>
          <w:tab w:val="left" w:pos="722"/>
        </w:tabs>
        <w:spacing w:line="240" w:lineRule="auto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>принцип вариативности;</w:t>
      </w:r>
    </w:p>
    <w:p w:rsidR="004C6376" w:rsidRPr="004C6376" w:rsidRDefault="004C6376" w:rsidP="004779A3">
      <w:pPr>
        <w:numPr>
          <w:ilvl w:val="0"/>
          <w:numId w:val="18"/>
        </w:numPr>
        <w:tabs>
          <w:tab w:val="left" w:pos="722"/>
        </w:tabs>
        <w:spacing w:line="240" w:lineRule="auto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>принцип гуманизации и индивидуализации;</w:t>
      </w:r>
    </w:p>
    <w:p w:rsidR="004C6376" w:rsidRPr="004C6376" w:rsidRDefault="004C6376" w:rsidP="004779A3">
      <w:pPr>
        <w:numPr>
          <w:ilvl w:val="0"/>
          <w:numId w:val="18"/>
        </w:numPr>
        <w:tabs>
          <w:tab w:val="left" w:pos="722"/>
        </w:tabs>
        <w:spacing w:line="240" w:lineRule="auto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>принцип добровольности;</w:t>
      </w:r>
    </w:p>
    <w:p w:rsidR="004C6376" w:rsidRPr="004C6376" w:rsidRDefault="004C6376" w:rsidP="004779A3">
      <w:pPr>
        <w:numPr>
          <w:ilvl w:val="0"/>
          <w:numId w:val="18"/>
        </w:numPr>
        <w:tabs>
          <w:tab w:val="left" w:pos="722"/>
        </w:tabs>
        <w:spacing w:line="240" w:lineRule="auto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>принцип деятельностного подхода;</w:t>
      </w:r>
    </w:p>
    <w:p w:rsidR="004C6376" w:rsidRPr="004C6376" w:rsidRDefault="004C6376" w:rsidP="004779A3">
      <w:pPr>
        <w:numPr>
          <w:ilvl w:val="0"/>
          <w:numId w:val="18"/>
        </w:numPr>
        <w:tabs>
          <w:tab w:val="left" w:pos="722"/>
        </w:tabs>
        <w:spacing w:line="240" w:lineRule="auto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>принцип творчества;</w:t>
      </w:r>
    </w:p>
    <w:p w:rsidR="004C6376" w:rsidRPr="004C6376" w:rsidRDefault="004C6376" w:rsidP="004779A3">
      <w:pPr>
        <w:numPr>
          <w:ilvl w:val="0"/>
          <w:numId w:val="18"/>
        </w:numPr>
        <w:tabs>
          <w:tab w:val="left" w:pos="722"/>
        </w:tabs>
        <w:spacing w:line="240" w:lineRule="auto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>принцип разновозрастного единства;</w:t>
      </w:r>
    </w:p>
    <w:p w:rsidR="004C6376" w:rsidRPr="004C6376" w:rsidRDefault="004C6376" w:rsidP="004779A3">
      <w:pPr>
        <w:numPr>
          <w:ilvl w:val="0"/>
          <w:numId w:val="18"/>
        </w:numPr>
        <w:tabs>
          <w:tab w:val="left" w:pos="722"/>
        </w:tabs>
        <w:spacing w:line="240" w:lineRule="auto"/>
        <w:rPr>
          <w:rFonts w:eastAsia="MS Mincho" w:cs="Times New Roman"/>
          <w:sz w:val="24"/>
          <w:szCs w:val="24"/>
          <w:lang w:eastAsia="ja-JP"/>
        </w:rPr>
      </w:pPr>
      <w:r w:rsidRPr="004C6376">
        <w:rPr>
          <w:rFonts w:eastAsia="MS Mincho" w:cs="Times New Roman"/>
          <w:sz w:val="24"/>
          <w:szCs w:val="24"/>
          <w:lang w:eastAsia="ja-JP"/>
        </w:rPr>
        <w:t>принцип открытости системы.</w:t>
      </w:r>
    </w:p>
    <w:p w:rsidR="004C6376" w:rsidRDefault="004C6376" w:rsidP="004779A3">
      <w:pPr>
        <w:tabs>
          <w:tab w:val="left" w:pos="0"/>
        </w:tabs>
        <w:spacing w:line="240" w:lineRule="auto"/>
        <w:ind w:firstLine="567"/>
        <w:rPr>
          <w:rFonts w:eastAsia="MS Mincho" w:cs="Times New Roman"/>
          <w:b/>
          <w:sz w:val="24"/>
          <w:szCs w:val="24"/>
          <w:lang w:eastAsia="ja-JP"/>
        </w:rPr>
      </w:pPr>
    </w:p>
    <w:p w:rsidR="004C6376" w:rsidRDefault="004C6376" w:rsidP="004779A3">
      <w:pPr>
        <w:tabs>
          <w:tab w:val="left" w:pos="0"/>
        </w:tabs>
        <w:spacing w:line="240" w:lineRule="auto"/>
        <w:ind w:firstLine="567"/>
        <w:jc w:val="center"/>
        <w:rPr>
          <w:rFonts w:eastAsia="MS Mincho" w:cs="Times New Roman"/>
          <w:b/>
          <w:sz w:val="24"/>
          <w:szCs w:val="24"/>
          <w:lang w:eastAsia="ja-JP"/>
        </w:rPr>
      </w:pPr>
      <w:r w:rsidRPr="004C6376">
        <w:rPr>
          <w:rFonts w:eastAsia="MS Mincho" w:cs="Times New Roman"/>
          <w:b/>
          <w:bCs/>
          <w:sz w:val="24"/>
          <w:szCs w:val="24"/>
          <w:lang w:eastAsia="ja-JP"/>
        </w:rPr>
        <w:t>Функции дополнительного образования</w:t>
      </w:r>
    </w:p>
    <w:p w:rsidR="004C6376" w:rsidRPr="004C6376" w:rsidRDefault="002B650A" w:rsidP="004779A3">
      <w:pPr>
        <w:numPr>
          <w:ilvl w:val="0"/>
          <w:numId w:val="19"/>
        </w:numPr>
        <w:tabs>
          <w:tab w:val="num" w:pos="0"/>
        </w:tabs>
        <w:spacing w:before="30" w:after="30" w:line="240" w:lineRule="auto"/>
        <w:ind w:left="0" w:firstLine="426"/>
        <w:rPr>
          <w:rFonts w:cs="Times New Roman"/>
          <w:color w:val="000000"/>
          <w:sz w:val="24"/>
        </w:rPr>
      </w:pPr>
      <w:r w:rsidRPr="004C6376">
        <w:rPr>
          <w:rFonts w:cs="Times New Roman"/>
          <w:iCs/>
          <w:color w:val="000000"/>
          <w:sz w:val="24"/>
        </w:rPr>
        <w:t xml:space="preserve">образовательная </w:t>
      </w:r>
      <w:r w:rsidRPr="004C6376">
        <w:rPr>
          <w:rFonts w:cs="Times New Roman"/>
          <w:i/>
          <w:color w:val="000000"/>
          <w:sz w:val="24"/>
        </w:rPr>
        <w:t>–</w:t>
      </w:r>
      <w:r w:rsidR="004C6376" w:rsidRPr="004C6376">
        <w:rPr>
          <w:rFonts w:cs="Times New Roman"/>
          <w:color w:val="000000"/>
          <w:sz w:val="24"/>
        </w:rPr>
        <w:t xml:space="preserve"> обучение ребенка по дополнительным </w:t>
      </w:r>
      <w:r w:rsidR="00872AC4">
        <w:rPr>
          <w:rFonts w:cs="Times New Roman"/>
          <w:color w:val="000000"/>
          <w:sz w:val="24"/>
        </w:rPr>
        <w:t>обще</w:t>
      </w:r>
      <w:r w:rsidR="004C6376" w:rsidRPr="004C6376">
        <w:rPr>
          <w:rFonts w:cs="Times New Roman"/>
          <w:color w:val="000000"/>
          <w:sz w:val="24"/>
        </w:rPr>
        <w:t>образовательным</w:t>
      </w:r>
      <w:r w:rsidR="00872AC4">
        <w:rPr>
          <w:rFonts w:cs="Times New Roman"/>
          <w:color w:val="000000"/>
          <w:sz w:val="24"/>
        </w:rPr>
        <w:t xml:space="preserve"> общеразвивающим</w:t>
      </w:r>
      <w:r w:rsidR="004C6376" w:rsidRPr="004C6376">
        <w:rPr>
          <w:rFonts w:cs="Times New Roman"/>
          <w:color w:val="000000"/>
          <w:sz w:val="24"/>
        </w:rPr>
        <w:t xml:space="preserve"> программам, получение им новых знаний;</w:t>
      </w:r>
    </w:p>
    <w:p w:rsidR="004C6376" w:rsidRPr="004C6376" w:rsidRDefault="004C6376" w:rsidP="004779A3">
      <w:pPr>
        <w:numPr>
          <w:ilvl w:val="0"/>
          <w:numId w:val="19"/>
        </w:numPr>
        <w:tabs>
          <w:tab w:val="num" w:pos="0"/>
        </w:tabs>
        <w:spacing w:before="30" w:after="30" w:line="240" w:lineRule="auto"/>
        <w:ind w:left="0" w:firstLine="426"/>
        <w:rPr>
          <w:rFonts w:cs="Times New Roman"/>
          <w:color w:val="000000"/>
          <w:sz w:val="24"/>
        </w:rPr>
      </w:pPr>
      <w:r w:rsidRPr="004C6376">
        <w:rPr>
          <w:rFonts w:cs="Times New Roman"/>
          <w:iCs/>
          <w:color w:val="000000"/>
          <w:sz w:val="24"/>
        </w:rPr>
        <w:t>воспитательная</w:t>
      </w:r>
      <w:r w:rsidRPr="004C6376">
        <w:rPr>
          <w:rFonts w:cs="Times New Roman"/>
          <w:color w:val="000000"/>
          <w:sz w:val="24"/>
        </w:rPr>
        <w:t>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4C6376" w:rsidRPr="004C6376" w:rsidRDefault="004C6376" w:rsidP="004779A3">
      <w:pPr>
        <w:numPr>
          <w:ilvl w:val="0"/>
          <w:numId w:val="19"/>
        </w:numPr>
        <w:tabs>
          <w:tab w:val="num" w:pos="0"/>
        </w:tabs>
        <w:spacing w:before="30" w:after="30" w:line="240" w:lineRule="auto"/>
        <w:ind w:left="0" w:firstLine="426"/>
        <w:rPr>
          <w:rFonts w:cs="Times New Roman"/>
          <w:color w:val="000000"/>
          <w:sz w:val="24"/>
        </w:rPr>
      </w:pPr>
      <w:r w:rsidRPr="004C6376">
        <w:rPr>
          <w:rFonts w:cs="Times New Roman"/>
          <w:iCs/>
          <w:color w:val="000000"/>
          <w:sz w:val="24"/>
        </w:rPr>
        <w:t>информационная</w:t>
      </w:r>
      <w:r w:rsidRPr="004C6376">
        <w:rPr>
          <w:rFonts w:cs="Times New Roman"/>
          <w:color w:val="000000"/>
          <w:sz w:val="24"/>
        </w:rPr>
        <w:t xml:space="preserve"> – передача педагогом ребенку максимального объема информации (из которого последний берет столько, сколько хочет и может усвоить);</w:t>
      </w:r>
    </w:p>
    <w:p w:rsidR="004C6376" w:rsidRPr="004C6376" w:rsidRDefault="004C6376" w:rsidP="004779A3">
      <w:pPr>
        <w:numPr>
          <w:ilvl w:val="0"/>
          <w:numId w:val="19"/>
        </w:numPr>
        <w:tabs>
          <w:tab w:val="num" w:pos="0"/>
        </w:tabs>
        <w:spacing w:before="30" w:after="30" w:line="240" w:lineRule="auto"/>
        <w:ind w:left="0" w:firstLine="426"/>
        <w:rPr>
          <w:rFonts w:cs="Times New Roman"/>
          <w:color w:val="000000"/>
          <w:sz w:val="24"/>
        </w:rPr>
      </w:pPr>
      <w:r w:rsidRPr="004C6376">
        <w:rPr>
          <w:rFonts w:cs="Times New Roman"/>
          <w:iCs/>
          <w:color w:val="000000"/>
          <w:sz w:val="24"/>
        </w:rPr>
        <w:t>коммуникативная</w:t>
      </w:r>
      <w:r w:rsidRPr="004C6376">
        <w:rPr>
          <w:rFonts w:cs="Times New Roman"/>
          <w:color w:val="000000"/>
          <w:sz w:val="24"/>
        </w:rPr>
        <w:t xml:space="preserve"> – это расширение возможностей, круга делового и дружеского общения ребенка со сверстниками и взрослыми в свободное время;</w:t>
      </w:r>
    </w:p>
    <w:p w:rsidR="004C6376" w:rsidRPr="004C6376" w:rsidRDefault="004C6376" w:rsidP="004779A3">
      <w:pPr>
        <w:numPr>
          <w:ilvl w:val="0"/>
          <w:numId w:val="19"/>
        </w:numPr>
        <w:tabs>
          <w:tab w:val="num" w:pos="0"/>
        </w:tabs>
        <w:spacing w:before="30" w:after="30" w:line="240" w:lineRule="auto"/>
        <w:ind w:left="0" w:firstLine="426"/>
        <w:rPr>
          <w:rFonts w:cs="Times New Roman"/>
          <w:color w:val="000000"/>
          <w:sz w:val="24"/>
        </w:rPr>
      </w:pPr>
      <w:r w:rsidRPr="004C6376">
        <w:rPr>
          <w:rFonts w:cs="Times New Roman"/>
          <w:iCs/>
          <w:color w:val="000000"/>
          <w:sz w:val="24"/>
        </w:rPr>
        <w:t>профориентационная</w:t>
      </w:r>
      <w:r w:rsidRPr="004C6376">
        <w:rPr>
          <w:rFonts w:cs="Times New Roman"/>
          <w:color w:val="000000"/>
          <w:sz w:val="24"/>
        </w:rPr>
        <w:t xml:space="preserve">- формирование устойчивого интереса к социально значимым видам деятельности, содействие определения жизненных планов ребенка, включая предпрофессиальную ориентацию. </w:t>
      </w:r>
    </w:p>
    <w:p w:rsidR="004C6376" w:rsidRPr="004C6376" w:rsidRDefault="004C6376" w:rsidP="004779A3">
      <w:pPr>
        <w:numPr>
          <w:ilvl w:val="0"/>
          <w:numId w:val="19"/>
        </w:numPr>
        <w:tabs>
          <w:tab w:val="num" w:pos="0"/>
        </w:tabs>
        <w:spacing w:before="30" w:after="30" w:line="240" w:lineRule="auto"/>
        <w:ind w:left="0" w:firstLine="426"/>
        <w:rPr>
          <w:rFonts w:cs="Times New Roman"/>
          <w:color w:val="000000"/>
          <w:sz w:val="24"/>
        </w:rPr>
      </w:pPr>
      <w:r w:rsidRPr="004C6376">
        <w:rPr>
          <w:rFonts w:cs="Times New Roman"/>
          <w:color w:val="000000"/>
          <w:sz w:val="24"/>
        </w:rPr>
        <w:t>и</w:t>
      </w:r>
      <w:r w:rsidRPr="004C6376">
        <w:rPr>
          <w:rFonts w:cs="Times New Roman"/>
          <w:iCs/>
          <w:color w:val="000000"/>
          <w:sz w:val="24"/>
        </w:rPr>
        <w:t>нтеграционная</w:t>
      </w:r>
      <w:r w:rsidRPr="004C6376">
        <w:rPr>
          <w:rFonts w:cs="Times New Roman"/>
          <w:color w:val="000000"/>
          <w:sz w:val="24"/>
        </w:rPr>
        <w:t xml:space="preserve"> – создание единого образовательного пространства школы;</w:t>
      </w:r>
    </w:p>
    <w:p w:rsidR="004C6376" w:rsidRPr="004C6376" w:rsidRDefault="004C6376" w:rsidP="004779A3">
      <w:pPr>
        <w:numPr>
          <w:ilvl w:val="0"/>
          <w:numId w:val="19"/>
        </w:numPr>
        <w:tabs>
          <w:tab w:val="num" w:pos="0"/>
        </w:tabs>
        <w:spacing w:before="30" w:after="30" w:line="240" w:lineRule="auto"/>
        <w:ind w:left="0" w:firstLine="426"/>
        <w:rPr>
          <w:rFonts w:cs="Times New Roman"/>
          <w:color w:val="000000"/>
          <w:sz w:val="24"/>
        </w:rPr>
      </w:pPr>
      <w:r w:rsidRPr="004C6376">
        <w:rPr>
          <w:rFonts w:cs="Times New Roman"/>
          <w:iCs/>
          <w:color w:val="000000"/>
          <w:sz w:val="24"/>
        </w:rPr>
        <w:t>компенсаторная</w:t>
      </w:r>
      <w:r w:rsidRPr="004C6376">
        <w:rPr>
          <w:rFonts w:cs="Times New Roman"/>
          <w:color w:val="000000"/>
          <w:sz w:val="24"/>
        </w:rPr>
        <w:t xml:space="preserve"> 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4C6376" w:rsidRPr="004C6376" w:rsidRDefault="004C6376" w:rsidP="004779A3">
      <w:pPr>
        <w:numPr>
          <w:ilvl w:val="0"/>
          <w:numId w:val="19"/>
        </w:numPr>
        <w:tabs>
          <w:tab w:val="num" w:pos="0"/>
        </w:tabs>
        <w:spacing w:before="30" w:after="30" w:line="240" w:lineRule="auto"/>
        <w:ind w:left="0" w:firstLine="426"/>
        <w:rPr>
          <w:rFonts w:cs="Times New Roman"/>
          <w:color w:val="000000"/>
          <w:sz w:val="24"/>
        </w:rPr>
      </w:pPr>
      <w:r w:rsidRPr="004C6376">
        <w:rPr>
          <w:rFonts w:cs="Times New Roman"/>
          <w:i/>
          <w:color w:val="000000"/>
          <w:sz w:val="24"/>
        </w:rPr>
        <w:t>с</w:t>
      </w:r>
      <w:r w:rsidRPr="004C6376">
        <w:rPr>
          <w:rFonts w:cs="Times New Roman"/>
          <w:iCs/>
          <w:color w:val="000000"/>
          <w:sz w:val="24"/>
        </w:rPr>
        <w:t xml:space="preserve">оциализация </w:t>
      </w:r>
      <w:r w:rsidRPr="004C6376">
        <w:rPr>
          <w:rFonts w:cs="Times New Roman"/>
          <w:color w:val="000000"/>
          <w:sz w:val="24"/>
        </w:rPr>
        <w:t>–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4C6376" w:rsidRPr="004C6376" w:rsidRDefault="004C6376" w:rsidP="004779A3">
      <w:pPr>
        <w:numPr>
          <w:ilvl w:val="0"/>
          <w:numId w:val="19"/>
        </w:numPr>
        <w:tabs>
          <w:tab w:val="num" w:pos="0"/>
        </w:tabs>
        <w:spacing w:before="30" w:after="30" w:line="240" w:lineRule="auto"/>
        <w:ind w:left="0" w:firstLine="426"/>
        <w:rPr>
          <w:rFonts w:cs="Times New Roman"/>
          <w:color w:val="000000"/>
          <w:sz w:val="24"/>
        </w:rPr>
      </w:pPr>
      <w:r w:rsidRPr="004C6376">
        <w:rPr>
          <w:rFonts w:cs="Times New Roman"/>
          <w:iCs/>
          <w:color w:val="000000"/>
          <w:sz w:val="24"/>
        </w:rPr>
        <w:t>самореализация</w:t>
      </w:r>
      <w:r w:rsidRPr="004C6376">
        <w:rPr>
          <w:rFonts w:cs="Times New Roman"/>
          <w:color w:val="000000"/>
          <w:sz w:val="24"/>
        </w:rPr>
        <w:t xml:space="preserve"> 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B44F99" w:rsidRDefault="00B44F99" w:rsidP="004779A3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:rsidR="00B44F99" w:rsidRDefault="00B44F99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A66162" w:rsidRPr="00AB7259" w:rsidRDefault="00A66162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lastRenderedPageBreak/>
        <w:t xml:space="preserve">Адресность основной образовательной программы дополнительного общеразвивающего образования 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С учетом территориального расположения образовательного учреждения МБОУ «</w:t>
      </w:r>
      <w:r w:rsidR="002B650A">
        <w:rPr>
          <w:rFonts w:cs="Times New Roman"/>
          <w:sz w:val="24"/>
          <w:szCs w:val="24"/>
        </w:rPr>
        <w:t>Олуязская средняя школа</w:t>
      </w:r>
      <w:r w:rsidRPr="00AB7259">
        <w:rPr>
          <w:rFonts w:cs="Times New Roman"/>
          <w:sz w:val="24"/>
          <w:szCs w:val="24"/>
        </w:rPr>
        <w:t xml:space="preserve">» и особенностей сетевого взаимодействия с учреждениями дополнительного образования </w:t>
      </w:r>
      <w:r w:rsidR="001C5F98">
        <w:rPr>
          <w:rFonts w:cs="Times New Roman"/>
          <w:sz w:val="24"/>
          <w:szCs w:val="24"/>
        </w:rPr>
        <w:t>района</w:t>
      </w:r>
      <w:r w:rsidRPr="00AB7259">
        <w:rPr>
          <w:rFonts w:cs="Times New Roman"/>
          <w:sz w:val="24"/>
          <w:szCs w:val="24"/>
        </w:rPr>
        <w:t xml:space="preserve">, </w:t>
      </w:r>
      <w:r w:rsidR="00872AC4">
        <w:rPr>
          <w:rFonts w:cs="Times New Roman"/>
          <w:sz w:val="24"/>
          <w:szCs w:val="24"/>
        </w:rPr>
        <w:t>обще</w:t>
      </w:r>
      <w:r w:rsidRPr="00AB7259">
        <w:rPr>
          <w:rFonts w:cs="Times New Roman"/>
          <w:sz w:val="24"/>
          <w:szCs w:val="24"/>
        </w:rPr>
        <w:t xml:space="preserve">образовательная </w:t>
      </w:r>
      <w:r w:rsidR="00872AC4">
        <w:rPr>
          <w:rFonts w:cs="Times New Roman"/>
          <w:sz w:val="24"/>
          <w:szCs w:val="24"/>
        </w:rPr>
        <w:t xml:space="preserve">общеразвивающая </w:t>
      </w:r>
      <w:r w:rsidRPr="00AB7259">
        <w:rPr>
          <w:rFonts w:cs="Times New Roman"/>
          <w:sz w:val="24"/>
          <w:szCs w:val="24"/>
        </w:rPr>
        <w:t>программа дополнительного образования ориентирована на удовлетворение, как желаний родителей (законных представителей детей), так детей, посещающих образовательное учреждение.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Программа предназ</w:t>
      </w:r>
      <w:r w:rsidR="002B650A">
        <w:rPr>
          <w:rFonts w:cs="Times New Roman"/>
          <w:sz w:val="24"/>
          <w:szCs w:val="24"/>
        </w:rPr>
        <w:t>начена для детей в возрасте от 7</w:t>
      </w:r>
      <w:r w:rsidRPr="00AB7259">
        <w:rPr>
          <w:rFonts w:cs="Times New Roman"/>
          <w:sz w:val="24"/>
          <w:szCs w:val="24"/>
        </w:rPr>
        <w:t xml:space="preserve"> до 18 лет в их свободное (внеучебное) время. Прием обучающихся в объединения дополнительного образования детей осуществляется на основе свободного выбора детьми дополнительных общеразвивающих программ. Деятельность по организации дополнительного образования детей осуществляется на основе дополнительной</w:t>
      </w:r>
      <w:r w:rsidR="00872AC4">
        <w:rPr>
          <w:rFonts w:cs="Times New Roman"/>
          <w:sz w:val="24"/>
          <w:szCs w:val="24"/>
        </w:rPr>
        <w:t xml:space="preserve"> общеобразовательной </w:t>
      </w:r>
      <w:r w:rsidR="00872AC4" w:rsidRPr="00AB7259">
        <w:rPr>
          <w:rFonts w:cs="Times New Roman"/>
          <w:sz w:val="24"/>
          <w:szCs w:val="24"/>
        </w:rPr>
        <w:t>общеразвивающей</w:t>
      </w:r>
      <w:r w:rsidRPr="00AB7259">
        <w:rPr>
          <w:rFonts w:cs="Times New Roman"/>
          <w:sz w:val="24"/>
          <w:szCs w:val="24"/>
        </w:rPr>
        <w:t xml:space="preserve"> программы, рабочих </w:t>
      </w:r>
      <w:r w:rsidR="00872AC4">
        <w:rPr>
          <w:rFonts w:cs="Times New Roman"/>
          <w:sz w:val="24"/>
          <w:szCs w:val="24"/>
        </w:rPr>
        <w:t>программ по дополнительным общеобразовательным общеразвивающим</w:t>
      </w:r>
      <w:r w:rsidRPr="00AB7259">
        <w:rPr>
          <w:rFonts w:cs="Times New Roman"/>
          <w:sz w:val="24"/>
          <w:szCs w:val="24"/>
        </w:rPr>
        <w:t xml:space="preserve"> програм</w:t>
      </w:r>
      <w:r w:rsidR="00872AC4">
        <w:rPr>
          <w:rFonts w:cs="Times New Roman"/>
          <w:sz w:val="24"/>
          <w:szCs w:val="24"/>
        </w:rPr>
        <w:t>ма</w:t>
      </w:r>
      <w:r w:rsidRPr="00AB7259">
        <w:rPr>
          <w:rFonts w:cs="Times New Roman"/>
          <w:sz w:val="24"/>
          <w:szCs w:val="24"/>
        </w:rPr>
        <w:t>м и учебно-тематических планов педагогов дополнительного образования. Учебный год в объединениях дополнительного образовании детей начинает</w:t>
      </w:r>
      <w:r w:rsidR="007441EE">
        <w:rPr>
          <w:rFonts w:cs="Times New Roman"/>
          <w:sz w:val="24"/>
          <w:szCs w:val="24"/>
        </w:rPr>
        <w:t>ся 1 сентября и заканчивается 31</w:t>
      </w:r>
      <w:r w:rsidRPr="00AB7259">
        <w:rPr>
          <w:rFonts w:cs="Times New Roman"/>
          <w:sz w:val="24"/>
          <w:szCs w:val="24"/>
        </w:rPr>
        <w:t xml:space="preserve"> мая текущего года, включая каникулярное время, регламентируется учебным планом, расписанием занятий объединений, календарным учебным графиком.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Деятельность обучающихся может осуществляться в одновозрастных и разновозрастных объединениях по интересам (творческие </w:t>
      </w:r>
      <w:r w:rsidR="00892E93" w:rsidRPr="00AB7259">
        <w:rPr>
          <w:rFonts w:cs="Times New Roman"/>
          <w:sz w:val="24"/>
          <w:szCs w:val="24"/>
        </w:rPr>
        <w:t>коллективы, группы</w:t>
      </w:r>
      <w:r w:rsidRPr="00AB7259">
        <w:rPr>
          <w:rFonts w:cs="Times New Roman"/>
          <w:sz w:val="24"/>
          <w:szCs w:val="24"/>
        </w:rPr>
        <w:t>, секции, кружки, театры и др</w:t>
      </w:r>
      <w:r w:rsidR="001C5F98">
        <w:rPr>
          <w:rFonts w:cs="Times New Roman"/>
          <w:sz w:val="24"/>
          <w:szCs w:val="24"/>
        </w:rPr>
        <w:t>.</w:t>
      </w:r>
      <w:r w:rsidRPr="00AB7259">
        <w:rPr>
          <w:rFonts w:cs="Times New Roman"/>
          <w:sz w:val="24"/>
          <w:szCs w:val="24"/>
        </w:rPr>
        <w:t>), а также индивидуально. Численный состав и продолжительность учебных занятий зависят от направленности дополнительных общеразвивающих программ и требованийСанПиН 2.4.2.2821-10 «Санитарно-эпидемиологические требования к условиям и организации обучения в образовательных учреждениях»,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A66162" w:rsidRPr="00AB7259" w:rsidRDefault="00A66162" w:rsidP="004779A3">
      <w:pPr>
        <w:spacing w:line="240" w:lineRule="auto"/>
        <w:ind w:firstLine="567"/>
        <w:jc w:val="center"/>
        <w:rPr>
          <w:rFonts w:cs="Times New Roman"/>
          <w:b/>
          <w:color w:val="00B0F0"/>
          <w:sz w:val="24"/>
          <w:szCs w:val="24"/>
        </w:rPr>
      </w:pPr>
    </w:p>
    <w:p w:rsidR="00A66162" w:rsidRPr="00AB7259" w:rsidRDefault="00A66162" w:rsidP="004779A3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>Рабочие</w:t>
      </w:r>
      <w:r w:rsidR="00533A87">
        <w:rPr>
          <w:rFonts w:cs="Times New Roman"/>
          <w:b/>
          <w:sz w:val="24"/>
          <w:szCs w:val="24"/>
        </w:rPr>
        <w:t xml:space="preserve"> программы подополнительной общеобразовательной общеразвивающей программе</w:t>
      </w:r>
      <w:r w:rsidRPr="00AB7259">
        <w:rPr>
          <w:rFonts w:cs="Times New Roman"/>
          <w:b/>
          <w:sz w:val="24"/>
          <w:szCs w:val="24"/>
        </w:rPr>
        <w:t xml:space="preserve"> образования детей</w:t>
      </w:r>
    </w:p>
    <w:p w:rsidR="00A66162" w:rsidRPr="00AB7259" w:rsidRDefault="00A66162" w:rsidP="004779A3">
      <w:pPr>
        <w:spacing w:line="240" w:lineRule="auto"/>
        <w:ind w:right="-1"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Реализация образовательной программы дополнительного образования   предусматривает реализацию рабочих дополнительных </w:t>
      </w:r>
      <w:r w:rsidR="00872AC4">
        <w:rPr>
          <w:rFonts w:cs="Times New Roman"/>
          <w:sz w:val="24"/>
          <w:szCs w:val="24"/>
        </w:rPr>
        <w:t xml:space="preserve">общеобразовательных </w:t>
      </w:r>
      <w:r w:rsidRPr="00AB7259">
        <w:rPr>
          <w:rFonts w:cs="Times New Roman"/>
          <w:sz w:val="24"/>
          <w:szCs w:val="24"/>
        </w:rPr>
        <w:t xml:space="preserve">общеразвивающих программ педагогов дополнительного образования. </w:t>
      </w:r>
    </w:p>
    <w:p w:rsidR="00A66162" w:rsidRPr="00AB7259" w:rsidRDefault="00A66162" w:rsidP="004779A3">
      <w:pPr>
        <w:spacing w:line="240" w:lineRule="auto"/>
        <w:ind w:right="-1"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Содержание программ является средством оптимального достижения поставленных целей при условии гарантий прав участников образовательных отношений. В дополнительном образовании детей могут быть реализованы программы дополнительного образования различного уровня: начального, основного, среднего образования по следующим направлен</w:t>
      </w:r>
      <w:r w:rsidR="00982111">
        <w:rPr>
          <w:rFonts w:cs="Times New Roman"/>
          <w:sz w:val="24"/>
          <w:szCs w:val="24"/>
        </w:rPr>
        <w:t>иям</w:t>
      </w:r>
      <w:r w:rsidRPr="00AB7259">
        <w:rPr>
          <w:rFonts w:cs="Times New Roman"/>
          <w:sz w:val="24"/>
          <w:szCs w:val="24"/>
        </w:rPr>
        <w:t>:</w:t>
      </w:r>
    </w:p>
    <w:p w:rsidR="00A66162" w:rsidRPr="00AB7259" w:rsidRDefault="00A66162" w:rsidP="004779A3">
      <w:pPr>
        <w:pStyle w:val="a6"/>
        <w:numPr>
          <w:ilvl w:val="0"/>
          <w:numId w:val="14"/>
        </w:numPr>
        <w:spacing w:line="240" w:lineRule="auto"/>
        <w:ind w:left="567" w:right="-1" w:hanging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техническ</w:t>
      </w:r>
      <w:r w:rsidR="00982111">
        <w:rPr>
          <w:rFonts w:cs="Times New Roman"/>
          <w:sz w:val="24"/>
          <w:szCs w:val="24"/>
        </w:rPr>
        <w:t>ое</w:t>
      </w:r>
      <w:r w:rsidRPr="00AB7259">
        <w:rPr>
          <w:rFonts w:cs="Times New Roman"/>
          <w:sz w:val="24"/>
          <w:szCs w:val="24"/>
        </w:rPr>
        <w:t>;</w:t>
      </w:r>
    </w:p>
    <w:p w:rsidR="00A66162" w:rsidRPr="00AB7259" w:rsidRDefault="00A66162" w:rsidP="004779A3">
      <w:pPr>
        <w:pStyle w:val="a6"/>
        <w:numPr>
          <w:ilvl w:val="0"/>
          <w:numId w:val="14"/>
        </w:numPr>
        <w:spacing w:line="240" w:lineRule="auto"/>
        <w:ind w:left="567" w:right="-1" w:hanging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физкультурно-спортивн</w:t>
      </w:r>
      <w:r w:rsidR="00982111">
        <w:rPr>
          <w:rFonts w:cs="Times New Roman"/>
          <w:sz w:val="24"/>
          <w:szCs w:val="24"/>
        </w:rPr>
        <w:t>ое</w:t>
      </w:r>
      <w:r w:rsidRPr="00AB7259">
        <w:rPr>
          <w:rFonts w:cs="Times New Roman"/>
          <w:sz w:val="24"/>
          <w:szCs w:val="24"/>
        </w:rPr>
        <w:t>;</w:t>
      </w:r>
    </w:p>
    <w:p w:rsidR="00A66162" w:rsidRPr="00AB7259" w:rsidRDefault="00A66162" w:rsidP="004779A3">
      <w:pPr>
        <w:pStyle w:val="a6"/>
        <w:numPr>
          <w:ilvl w:val="0"/>
          <w:numId w:val="14"/>
        </w:numPr>
        <w:spacing w:line="240" w:lineRule="auto"/>
        <w:ind w:left="567" w:right="-1" w:hanging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художественн</w:t>
      </w:r>
      <w:r w:rsidR="00982111">
        <w:rPr>
          <w:rFonts w:cs="Times New Roman"/>
          <w:sz w:val="24"/>
          <w:szCs w:val="24"/>
        </w:rPr>
        <w:t>ое</w:t>
      </w:r>
      <w:r w:rsidRPr="00AB7259">
        <w:rPr>
          <w:rFonts w:cs="Times New Roman"/>
          <w:sz w:val="24"/>
          <w:szCs w:val="24"/>
        </w:rPr>
        <w:t>;</w:t>
      </w:r>
    </w:p>
    <w:p w:rsidR="00A66162" w:rsidRPr="00AB7259" w:rsidRDefault="00A66162" w:rsidP="004779A3">
      <w:pPr>
        <w:pStyle w:val="a6"/>
        <w:numPr>
          <w:ilvl w:val="0"/>
          <w:numId w:val="14"/>
        </w:numPr>
        <w:spacing w:line="240" w:lineRule="auto"/>
        <w:ind w:left="567" w:right="-1" w:hanging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туристско-краеведческ</w:t>
      </w:r>
      <w:r w:rsidR="00982111">
        <w:rPr>
          <w:rFonts w:cs="Times New Roman"/>
          <w:sz w:val="24"/>
          <w:szCs w:val="24"/>
        </w:rPr>
        <w:t>ое</w:t>
      </w:r>
      <w:r w:rsidRPr="00AB7259">
        <w:rPr>
          <w:rFonts w:cs="Times New Roman"/>
          <w:sz w:val="24"/>
          <w:szCs w:val="24"/>
        </w:rPr>
        <w:t>;</w:t>
      </w:r>
    </w:p>
    <w:p w:rsidR="00A66162" w:rsidRPr="00AB7259" w:rsidRDefault="00A66162" w:rsidP="004779A3">
      <w:pPr>
        <w:pStyle w:val="a6"/>
        <w:numPr>
          <w:ilvl w:val="0"/>
          <w:numId w:val="14"/>
        </w:numPr>
        <w:spacing w:line="240" w:lineRule="auto"/>
        <w:ind w:left="567" w:right="-1" w:hanging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социально-педагогическ</w:t>
      </w:r>
      <w:r w:rsidR="00982111">
        <w:rPr>
          <w:rFonts w:cs="Times New Roman"/>
          <w:sz w:val="24"/>
          <w:szCs w:val="24"/>
        </w:rPr>
        <w:t>ое</w:t>
      </w:r>
      <w:r w:rsidRPr="00AB7259">
        <w:rPr>
          <w:rFonts w:cs="Times New Roman"/>
          <w:sz w:val="24"/>
          <w:szCs w:val="24"/>
        </w:rPr>
        <w:t>;</w:t>
      </w:r>
    </w:p>
    <w:p w:rsidR="00A66162" w:rsidRPr="00AB7259" w:rsidRDefault="00A66162" w:rsidP="004779A3">
      <w:pPr>
        <w:pStyle w:val="a6"/>
        <w:numPr>
          <w:ilvl w:val="0"/>
          <w:numId w:val="14"/>
        </w:numPr>
        <w:spacing w:line="240" w:lineRule="auto"/>
        <w:ind w:left="567" w:right="-1" w:hanging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естественнонаучн</w:t>
      </w:r>
      <w:r w:rsidR="00982111">
        <w:rPr>
          <w:rFonts w:cs="Times New Roman"/>
          <w:sz w:val="24"/>
          <w:szCs w:val="24"/>
        </w:rPr>
        <w:t>ое</w:t>
      </w:r>
      <w:r w:rsidRPr="00AB7259">
        <w:rPr>
          <w:rFonts w:cs="Times New Roman"/>
          <w:sz w:val="24"/>
          <w:szCs w:val="24"/>
        </w:rPr>
        <w:t>.</w:t>
      </w:r>
    </w:p>
    <w:p w:rsidR="00A66162" w:rsidRPr="00AB7259" w:rsidRDefault="00A66162" w:rsidP="004779A3">
      <w:pPr>
        <w:spacing w:line="240" w:lineRule="auto"/>
        <w:ind w:right="-1"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Содержание </w:t>
      </w:r>
      <w:r w:rsidR="00892E93" w:rsidRPr="00AB7259">
        <w:rPr>
          <w:rFonts w:cs="Times New Roman"/>
          <w:sz w:val="24"/>
          <w:szCs w:val="24"/>
        </w:rPr>
        <w:t>образовательных программ дополнительного</w:t>
      </w:r>
      <w:r w:rsidRPr="00AB7259">
        <w:rPr>
          <w:rFonts w:cs="Times New Roman"/>
          <w:sz w:val="24"/>
          <w:szCs w:val="24"/>
        </w:rPr>
        <w:t xml:space="preserve"> образования детей разработано на основе:</w:t>
      </w:r>
    </w:p>
    <w:p w:rsidR="00A66162" w:rsidRPr="00AB7259" w:rsidRDefault="00A66162" w:rsidP="004779A3">
      <w:pPr>
        <w:pStyle w:val="a6"/>
        <w:numPr>
          <w:ilvl w:val="0"/>
          <w:numId w:val="17"/>
        </w:numPr>
        <w:tabs>
          <w:tab w:val="left" w:pos="567"/>
        </w:tabs>
        <w:spacing w:line="240" w:lineRule="auto"/>
        <w:ind w:left="0" w:right="-1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A66162" w:rsidRPr="00AB7259" w:rsidRDefault="00A66162" w:rsidP="004779A3">
      <w:pPr>
        <w:pStyle w:val="a6"/>
        <w:numPr>
          <w:ilvl w:val="0"/>
          <w:numId w:val="17"/>
        </w:numPr>
        <w:tabs>
          <w:tab w:val="left" w:pos="567"/>
        </w:tabs>
        <w:spacing w:line="240" w:lineRule="auto"/>
        <w:ind w:left="0" w:right="-1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Распоряжение Правительства РФ от 4 сентября 2014г. № 1726-р «Концепция развития дополнительного образования детей»;</w:t>
      </w:r>
    </w:p>
    <w:p w:rsidR="00A66162" w:rsidRPr="00AB7259" w:rsidRDefault="00A66162" w:rsidP="004779A3">
      <w:pPr>
        <w:pStyle w:val="a6"/>
        <w:numPr>
          <w:ilvl w:val="0"/>
          <w:numId w:val="17"/>
        </w:numPr>
        <w:tabs>
          <w:tab w:val="left" w:pos="567"/>
        </w:tabs>
        <w:spacing w:line="240" w:lineRule="auto"/>
        <w:ind w:left="0" w:right="-1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образовательных учреждениях»;</w:t>
      </w:r>
    </w:p>
    <w:p w:rsidR="00A66162" w:rsidRPr="00AB7259" w:rsidRDefault="00A66162" w:rsidP="004779A3">
      <w:pPr>
        <w:pStyle w:val="a6"/>
        <w:numPr>
          <w:ilvl w:val="0"/>
          <w:numId w:val="17"/>
        </w:numPr>
        <w:tabs>
          <w:tab w:val="left" w:pos="567"/>
        </w:tabs>
        <w:spacing w:line="240" w:lineRule="auto"/>
        <w:ind w:left="0" w:right="-1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lastRenderedPageBreak/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A66162" w:rsidRPr="00AB7259" w:rsidRDefault="00A66162" w:rsidP="004779A3">
      <w:pPr>
        <w:spacing w:line="240" w:lineRule="auto"/>
        <w:ind w:right="-1"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Вся система работы дополнительного образования в </w:t>
      </w:r>
      <w:r w:rsidR="007162C3">
        <w:rPr>
          <w:rFonts w:cs="Times New Roman"/>
          <w:sz w:val="24"/>
          <w:szCs w:val="24"/>
        </w:rPr>
        <w:t>МБОУ «Я</w:t>
      </w:r>
      <w:r w:rsidR="001C5F98">
        <w:rPr>
          <w:rFonts w:cs="Times New Roman"/>
          <w:sz w:val="24"/>
          <w:szCs w:val="24"/>
        </w:rPr>
        <w:t>ныльская средняя школа</w:t>
      </w:r>
      <w:r w:rsidR="007162C3">
        <w:rPr>
          <w:rFonts w:cs="Times New Roman"/>
          <w:sz w:val="24"/>
          <w:szCs w:val="24"/>
        </w:rPr>
        <w:t>»</w:t>
      </w:r>
      <w:r w:rsidRPr="00AB7259">
        <w:rPr>
          <w:rFonts w:cs="Times New Roman"/>
          <w:sz w:val="24"/>
          <w:szCs w:val="24"/>
        </w:rPr>
        <w:t xml:space="preserve">направлена на формирование у обучающихся способностей, интересов и умений, необходимых для успешного функционирования в обществе, в раскрытии их индивидуально-творческого потенциала, в формировании позитивного отношения к себе и к окружающей действительности. </w:t>
      </w:r>
    </w:p>
    <w:p w:rsidR="00A66162" w:rsidRPr="00AB7259" w:rsidRDefault="00A66162" w:rsidP="004779A3">
      <w:pPr>
        <w:spacing w:line="240" w:lineRule="auto"/>
        <w:ind w:right="-1"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Каждая из программ –это документ, отражающий педагогическую концепцию в соответствии с заявленными целями деятельности, с учётом условий, методов и технологий достижения целей, а также предполагаемого результата. Программа раскрывает структуру организации, последовательность осуществления, информационное, технологическое и ресурсное обеспечение образовательного процесса, является индивидуальным образовательным маршрутом личности, содержащим возможности выхода на определенный уровень образованности и решению задач приоритетного направления школы. </w:t>
      </w:r>
    </w:p>
    <w:p w:rsidR="00A66162" w:rsidRPr="00AB7259" w:rsidRDefault="00A66162" w:rsidP="004779A3">
      <w:pPr>
        <w:spacing w:line="240" w:lineRule="auto"/>
        <w:ind w:right="-1"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 Рабочие программы дополнительного общеразвивающего образования предназначены для работы с детьм</w:t>
      </w:r>
      <w:r w:rsidR="00892E93">
        <w:rPr>
          <w:rFonts w:cs="Times New Roman"/>
          <w:sz w:val="24"/>
          <w:szCs w:val="24"/>
        </w:rPr>
        <w:t>и от 7</w:t>
      </w:r>
      <w:r w:rsidRPr="00AB7259">
        <w:rPr>
          <w:rFonts w:cs="Times New Roman"/>
          <w:sz w:val="24"/>
          <w:szCs w:val="24"/>
        </w:rPr>
        <w:t xml:space="preserve"> до 18 лет и направлены на формирование культуры творческой личности. Программы отличаются большим разнообразием тем и оригинальным подходом к их раскрытию. </w:t>
      </w:r>
    </w:p>
    <w:p w:rsidR="00A66162" w:rsidRPr="00AB7259" w:rsidRDefault="00A66162" w:rsidP="004779A3">
      <w:pPr>
        <w:spacing w:line="240" w:lineRule="auto"/>
        <w:ind w:right="-1" w:firstLine="567"/>
        <w:rPr>
          <w:rFonts w:cs="Times New Roman"/>
          <w:color w:val="00B0F0"/>
          <w:sz w:val="24"/>
          <w:szCs w:val="24"/>
        </w:rPr>
      </w:pPr>
    </w:p>
    <w:p w:rsidR="00A66162" w:rsidRPr="001C5F98" w:rsidRDefault="00A66162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1C5F98">
        <w:rPr>
          <w:rFonts w:cs="Times New Roman"/>
          <w:b/>
          <w:sz w:val="24"/>
          <w:szCs w:val="24"/>
        </w:rPr>
        <w:t>Аннотация к программам дополнительного образования детей</w:t>
      </w:r>
    </w:p>
    <w:p w:rsidR="00892E93" w:rsidRPr="006763C1" w:rsidRDefault="00892E93" w:rsidP="004779A3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2320"/>
        <w:gridCol w:w="2088"/>
        <w:gridCol w:w="5163"/>
      </w:tblGrid>
      <w:tr w:rsidR="00892E93" w:rsidRPr="00312626" w:rsidTr="00CC5D5A">
        <w:trPr>
          <w:jc w:val="center"/>
        </w:trPr>
        <w:tc>
          <w:tcPr>
            <w:tcW w:w="2315" w:type="dxa"/>
          </w:tcPr>
          <w:p w:rsidR="00892E93" w:rsidRPr="00312626" w:rsidRDefault="00892E93" w:rsidP="004779A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089" w:type="dxa"/>
          </w:tcPr>
          <w:p w:rsidR="00892E93" w:rsidRPr="00312626" w:rsidRDefault="00892E93" w:rsidP="004779A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5167" w:type="dxa"/>
          </w:tcPr>
          <w:p w:rsidR="00892E93" w:rsidRPr="00312626" w:rsidRDefault="00892E93" w:rsidP="004779A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>Краткое содержание программы</w:t>
            </w:r>
          </w:p>
        </w:tc>
      </w:tr>
      <w:tr w:rsidR="00892E93" w:rsidRPr="00312626" w:rsidTr="00CC5D5A">
        <w:trPr>
          <w:jc w:val="center"/>
        </w:trPr>
        <w:tc>
          <w:tcPr>
            <w:tcW w:w="2315" w:type="dxa"/>
            <w:vMerge w:val="restart"/>
          </w:tcPr>
          <w:p w:rsidR="00892E93" w:rsidRPr="00312626" w:rsidRDefault="00892E93" w:rsidP="004779A3">
            <w:pPr>
              <w:pStyle w:val="a6"/>
              <w:spacing w:line="240" w:lineRule="auto"/>
              <w:ind w:left="0" w:right="-1" w:firstLine="0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>Социально-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312626">
              <w:rPr>
                <w:rFonts w:cs="Times New Roman"/>
                <w:sz w:val="24"/>
                <w:szCs w:val="24"/>
              </w:rPr>
              <w:t>едагогическое</w:t>
            </w:r>
          </w:p>
          <w:p w:rsidR="00892E93" w:rsidRPr="00312626" w:rsidRDefault="00892E93" w:rsidP="004779A3">
            <w:pPr>
              <w:pStyle w:val="a6"/>
              <w:spacing w:line="240" w:lineRule="auto"/>
              <w:ind w:left="0" w:right="-1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92E93" w:rsidRPr="00312626" w:rsidRDefault="004779A3" w:rsidP="004779A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="00892E93" w:rsidRPr="00312626">
              <w:rPr>
                <w:rFonts w:cs="Times New Roman"/>
                <w:sz w:val="24"/>
                <w:szCs w:val="24"/>
              </w:rPr>
              <w:t>Русское слово»</w:t>
            </w:r>
          </w:p>
        </w:tc>
        <w:tc>
          <w:tcPr>
            <w:tcW w:w="5167" w:type="dxa"/>
          </w:tcPr>
          <w:p w:rsidR="00892E93" w:rsidRPr="00312626" w:rsidRDefault="00892E93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 xml:space="preserve">Программа разработана для занятий с обучающимися 15-16лет. Срок реализации программы 3 года, что составляет 210 часа. </w:t>
            </w:r>
          </w:p>
          <w:p w:rsidR="00892E93" w:rsidRPr="00312626" w:rsidRDefault="00892E93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 xml:space="preserve">Программа направлена </w:t>
            </w:r>
            <w:r w:rsidR="004779A3" w:rsidRPr="00312626">
              <w:rPr>
                <w:rFonts w:cs="Times New Roman"/>
                <w:sz w:val="24"/>
                <w:szCs w:val="24"/>
              </w:rPr>
              <w:t>на формирование</w:t>
            </w:r>
            <w:r w:rsidRPr="00312626">
              <w:rPr>
                <w:rFonts w:cs="Times New Roman"/>
                <w:sz w:val="24"/>
                <w:szCs w:val="24"/>
              </w:rPr>
              <w:t xml:space="preserve"> коммуникативной компетенции учащихся, на развитие способности к собственному речетворчеству. Цель программы: формирование позитивного эмоционально-ценностного отношения к русскому языку, убеждения в необходимости и возможности его грамотного использования.</w:t>
            </w:r>
          </w:p>
        </w:tc>
      </w:tr>
      <w:tr w:rsidR="00892E93" w:rsidRPr="00312626" w:rsidTr="00CC5D5A">
        <w:trPr>
          <w:jc w:val="center"/>
        </w:trPr>
        <w:tc>
          <w:tcPr>
            <w:tcW w:w="2315" w:type="dxa"/>
            <w:vMerge/>
          </w:tcPr>
          <w:p w:rsidR="00892E93" w:rsidRPr="00312626" w:rsidRDefault="00892E93" w:rsidP="004779A3">
            <w:pPr>
              <w:spacing w:line="240" w:lineRule="auto"/>
              <w:ind w:firstLine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92E93" w:rsidRPr="00312626" w:rsidRDefault="00892E93" w:rsidP="004779A3">
            <w:pPr>
              <w:spacing w:line="240" w:lineRule="auto"/>
              <w:ind w:firstLine="142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iCs/>
                <w:sz w:val="24"/>
                <w:szCs w:val="24"/>
                <w:lang w:eastAsia="ar-SA"/>
              </w:rPr>
              <w:t>Юный математик</w:t>
            </w:r>
          </w:p>
        </w:tc>
        <w:tc>
          <w:tcPr>
            <w:tcW w:w="5167" w:type="dxa"/>
          </w:tcPr>
          <w:p w:rsidR="00892E93" w:rsidRPr="00312626" w:rsidRDefault="00892E93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 xml:space="preserve">Программа составлена для обучающихся 15-16лет. Срок реализации </w:t>
            </w:r>
          </w:p>
          <w:p w:rsidR="00892E93" w:rsidRPr="00312626" w:rsidRDefault="00892E93" w:rsidP="004779A3">
            <w:pPr>
              <w:spacing w:line="240" w:lineRule="auto"/>
              <w:ind w:firstLine="41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>3 года. Количество часов – 210.</w:t>
            </w:r>
          </w:p>
          <w:p w:rsidR="00892E93" w:rsidRPr="00312626" w:rsidRDefault="00892E93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>Программа нацелена на совершенствование основных видов математической деятельности в их единстве и взаимосвязи; подразумевает теоретическую и практическую подготовку. Программа направлена на развитие и совершенствование познавательного процесса с внесением акцента на развитие у ученика внимания, восприятия и воображения, памяти и мышления Программа строится как углубленное изучение вопросов, предусмотренных программой основного курса.</w:t>
            </w:r>
          </w:p>
        </w:tc>
      </w:tr>
      <w:tr w:rsidR="00892E93" w:rsidRPr="00312626" w:rsidTr="00CC5D5A">
        <w:trPr>
          <w:jc w:val="center"/>
        </w:trPr>
        <w:tc>
          <w:tcPr>
            <w:tcW w:w="2315" w:type="dxa"/>
            <w:vMerge w:val="restart"/>
          </w:tcPr>
          <w:p w:rsidR="00892E93" w:rsidRPr="00312626" w:rsidRDefault="00892E93" w:rsidP="004779A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>Естественно</w:t>
            </w:r>
            <w:r w:rsidRPr="00312626">
              <w:rPr>
                <w:rFonts w:cs="Times New Roman"/>
                <w:sz w:val="24"/>
                <w:szCs w:val="24"/>
              </w:rPr>
              <w:lastRenderedPageBreak/>
              <w:t>научное</w:t>
            </w:r>
          </w:p>
        </w:tc>
        <w:tc>
          <w:tcPr>
            <w:tcW w:w="2089" w:type="dxa"/>
          </w:tcPr>
          <w:p w:rsidR="00892E93" w:rsidRPr="00312626" w:rsidRDefault="00892E93" w:rsidP="004779A3">
            <w:pPr>
              <w:spacing w:line="240" w:lineRule="auto"/>
              <w:ind w:firstLine="46"/>
              <w:jc w:val="center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iCs/>
                <w:sz w:val="24"/>
                <w:szCs w:val="24"/>
                <w:lang w:eastAsia="ar-SA"/>
              </w:rPr>
              <w:lastRenderedPageBreak/>
              <w:t>Химия и жизнь</w:t>
            </w:r>
          </w:p>
        </w:tc>
        <w:tc>
          <w:tcPr>
            <w:tcW w:w="5167" w:type="dxa"/>
          </w:tcPr>
          <w:p w:rsidR="00892E93" w:rsidRPr="00312626" w:rsidRDefault="00892E93" w:rsidP="004779A3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2626">
              <w:rPr>
                <w:rFonts w:cs="Times New Roman"/>
                <w:sz w:val="24"/>
                <w:szCs w:val="24"/>
              </w:rPr>
              <w:t xml:space="preserve">Программа разработана для </w:t>
            </w:r>
            <w:r w:rsidRPr="00312626">
              <w:rPr>
                <w:rFonts w:cs="Times New Roman"/>
                <w:sz w:val="24"/>
                <w:szCs w:val="24"/>
              </w:rPr>
              <w:lastRenderedPageBreak/>
              <w:t>обучающихся в возрасте от 15 -16 лет. Срок реализации 3 года. Количество часов 210.</w:t>
            </w:r>
            <w:r w:rsidRPr="00312626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Программа ориентирована на становление у детей и молодежи научного мировоззрения, освоение методов познания мира. Занятия детей в объединениях естественнонаучной направленности способствуют развитию познавательной активности, углублению знаний, формированию у обучающихся интереса к научно-исследовательской деятельности. Дети учатся находить и обобщать нужную информацию, действовать в нестандартных ситуациях, работать в команде, получают навыки критического восприятия информации, развивают способность к творчеству, наблюдательность, любознательность, изобретательность. </w:t>
            </w:r>
          </w:p>
          <w:p w:rsidR="00892E93" w:rsidRPr="00312626" w:rsidRDefault="00892E93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892E93" w:rsidRPr="00312626" w:rsidTr="00CC5D5A">
        <w:trPr>
          <w:trHeight w:val="3251"/>
          <w:jc w:val="center"/>
        </w:trPr>
        <w:tc>
          <w:tcPr>
            <w:tcW w:w="2315" w:type="dxa"/>
            <w:vMerge/>
          </w:tcPr>
          <w:p w:rsidR="00892E93" w:rsidRPr="00312626" w:rsidRDefault="00892E93" w:rsidP="004779A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892E93" w:rsidRPr="00312626" w:rsidRDefault="00892E93" w:rsidP="004779A3">
            <w:pPr>
              <w:spacing w:line="240" w:lineRule="auto"/>
              <w:ind w:firstLine="46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iCs/>
                <w:sz w:val="24"/>
                <w:szCs w:val="24"/>
                <w:lang w:eastAsia="ar-SA"/>
              </w:rPr>
              <w:t>В мире информатики</w:t>
            </w:r>
          </w:p>
        </w:tc>
        <w:tc>
          <w:tcPr>
            <w:tcW w:w="5167" w:type="dxa"/>
          </w:tcPr>
          <w:p w:rsidR="00892E93" w:rsidRPr="00312626" w:rsidRDefault="00892E93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>Программа разработана для обучающихся в возрасте от 15-16 лет. Срок реализации 3 года. Количество часов 210.</w:t>
            </w:r>
          </w:p>
          <w:p w:rsidR="00892E93" w:rsidRPr="00312626" w:rsidRDefault="00892E93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>Программа направлена на развитие и совершенствование познавательного процесса с внесением акцента на развитие у ученика внимания, восприятия и воображения, памяти и мышления. Программа строится как углубленное изучение вопросов, предусмотренных программой основного курса.</w:t>
            </w:r>
          </w:p>
        </w:tc>
      </w:tr>
      <w:tr w:rsidR="00892E93" w:rsidRPr="00312626" w:rsidTr="00CC5D5A">
        <w:trPr>
          <w:jc w:val="center"/>
        </w:trPr>
        <w:tc>
          <w:tcPr>
            <w:tcW w:w="2315" w:type="dxa"/>
          </w:tcPr>
          <w:p w:rsidR="00892E93" w:rsidRPr="00312626" w:rsidRDefault="00892E93" w:rsidP="004779A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</w:t>
            </w:r>
            <w:r w:rsidRPr="00312626">
              <w:rPr>
                <w:rFonts w:cs="Times New Roman"/>
                <w:color w:val="000000"/>
                <w:sz w:val="24"/>
                <w:szCs w:val="24"/>
              </w:rPr>
              <w:t>уристско-краеведческая</w:t>
            </w:r>
          </w:p>
        </w:tc>
        <w:tc>
          <w:tcPr>
            <w:tcW w:w="2089" w:type="dxa"/>
          </w:tcPr>
          <w:p w:rsidR="00892E93" w:rsidRPr="00312626" w:rsidRDefault="00892E93" w:rsidP="004779A3">
            <w:pPr>
              <w:spacing w:line="240" w:lineRule="auto"/>
              <w:ind w:firstLine="46"/>
              <w:jc w:val="center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iCs/>
                <w:sz w:val="24"/>
                <w:szCs w:val="24"/>
                <w:lang w:eastAsia="ar-SA"/>
              </w:rPr>
              <w:t>Растим патриотов большой и малой Родины</w:t>
            </w:r>
          </w:p>
        </w:tc>
        <w:tc>
          <w:tcPr>
            <w:tcW w:w="5167" w:type="dxa"/>
          </w:tcPr>
          <w:p w:rsidR="00892E93" w:rsidRPr="00312626" w:rsidRDefault="00892E93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>Программа разработана для обучающихся в возрасте от 15-16 лет. Срок реализации 3 года. Количество часов 210.</w:t>
            </w:r>
          </w:p>
          <w:p w:rsidR="00892E93" w:rsidRPr="00312626" w:rsidRDefault="00892E93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312626">
              <w:rPr>
                <w:rFonts w:cs="Times New Roman"/>
                <w:sz w:val="24"/>
                <w:szCs w:val="24"/>
              </w:rPr>
              <w:t xml:space="preserve"> Программа способствует всестороннему развитию личности ребенка, направлена на совершенствование его интеллектуального, духовного и физического потенциала; способствует изучению родной страны и ее исторического и культурного наследия, приобретению навыков проектной деятельности, развитию самостоятельности, выносливости, познавательных процессов; получению опыта работы в коллективе и социализации в обществе, безопасного общения с природной </w:t>
            </w:r>
            <w:r w:rsidR="001F556E" w:rsidRPr="00312626">
              <w:rPr>
                <w:rFonts w:cs="Times New Roman"/>
                <w:sz w:val="24"/>
                <w:szCs w:val="24"/>
              </w:rPr>
              <w:t xml:space="preserve">средой. </w:t>
            </w:r>
          </w:p>
        </w:tc>
      </w:tr>
      <w:tr w:rsidR="00892E93" w:rsidRPr="00312626" w:rsidTr="00CC5D5A">
        <w:trPr>
          <w:jc w:val="center"/>
        </w:trPr>
        <w:tc>
          <w:tcPr>
            <w:tcW w:w="2315" w:type="dxa"/>
          </w:tcPr>
          <w:p w:rsidR="00892E93" w:rsidRPr="00312626" w:rsidRDefault="00892E93" w:rsidP="004779A3">
            <w:pPr>
              <w:spacing w:line="240" w:lineRule="auto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</w:t>
            </w:r>
            <w:r w:rsidRPr="00312626">
              <w:rPr>
                <w:rFonts w:cs="Times New Roman"/>
                <w:color w:val="000000"/>
                <w:sz w:val="24"/>
                <w:szCs w:val="24"/>
              </w:rPr>
              <w:t>изкультурно-спортивная</w:t>
            </w:r>
          </w:p>
        </w:tc>
        <w:tc>
          <w:tcPr>
            <w:tcW w:w="2089" w:type="dxa"/>
          </w:tcPr>
          <w:p w:rsidR="00892E93" w:rsidRPr="00312626" w:rsidRDefault="00892E93" w:rsidP="004779A3">
            <w:pPr>
              <w:spacing w:line="240" w:lineRule="auto"/>
              <w:ind w:firstLine="46"/>
              <w:jc w:val="center"/>
              <w:rPr>
                <w:rFonts w:cs="Times New Roman"/>
                <w:iCs/>
                <w:sz w:val="24"/>
                <w:szCs w:val="24"/>
                <w:lang w:eastAsia="ar-SA"/>
              </w:rPr>
            </w:pPr>
            <w:r w:rsidRPr="00312626">
              <w:rPr>
                <w:rFonts w:cs="Times New Roman"/>
                <w:iCs/>
                <w:sz w:val="24"/>
                <w:szCs w:val="24"/>
                <w:lang w:eastAsia="ar-SA"/>
              </w:rPr>
              <w:t>Национальная борьба</w:t>
            </w:r>
          </w:p>
        </w:tc>
        <w:tc>
          <w:tcPr>
            <w:tcW w:w="5167" w:type="dxa"/>
          </w:tcPr>
          <w:p w:rsidR="00892E93" w:rsidRPr="00312626" w:rsidRDefault="00892E93" w:rsidP="004779A3">
            <w:pPr>
              <w:shd w:val="clear" w:color="auto" w:fill="FFFFFF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312626">
              <w:rPr>
                <w:rFonts w:cs="Times New Roman"/>
                <w:color w:val="000000"/>
                <w:sz w:val="24"/>
                <w:szCs w:val="24"/>
              </w:rPr>
              <w:t>Программа составлена для обучающихся 7-11 лет. Срок реализации 3 года. Количество часов – 210</w:t>
            </w:r>
          </w:p>
          <w:p w:rsidR="00892E93" w:rsidRPr="00312626" w:rsidRDefault="004779A3" w:rsidP="004779A3">
            <w:pPr>
              <w:shd w:val="clear" w:color="auto" w:fill="FFFFFF"/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312626">
              <w:rPr>
                <w:rFonts w:cs="Times New Roman"/>
                <w:color w:val="000000"/>
                <w:sz w:val="24"/>
                <w:szCs w:val="24"/>
              </w:rPr>
              <w:t>Программа позволяет</w:t>
            </w:r>
            <w:r w:rsidR="00892E93" w:rsidRPr="00312626">
              <w:rPr>
                <w:rFonts w:cs="Times New Roman"/>
                <w:color w:val="000000"/>
                <w:sz w:val="24"/>
                <w:szCs w:val="24"/>
              </w:rPr>
              <w:t xml:space="preserve"> последовательно решать задачи физического воспитания школьников, формируя у учащихся целостное представление о физической культуре, ее возможностях в повышении работоспособности </w:t>
            </w:r>
            <w:r w:rsidR="00892E93" w:rsidRPr="00312626">
              <w:rPr>
                <w:rFonts w:cs="Times New Roman"/>
                <w:color w:val="000000"/>
                <w:sz w:val="24"/>
                <w:szCs w:val="24"/>
              </w:rPr>
              <w:lastRenderedPageBreak/>
              <w:t>и улучшении состояния здоровья, а главное - воспитывать личность, способную к самостоятельной, творческой деятельности.</w:t>
            </w:r>
          </w:p>
          <w:p w:rsidR="00892E93" w:rsidRPr="00312626" w:rsidRDefault="00892E93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892E93" w:rsidRPr="00312626" w:rsidRDefault="00892E93" w:rsidP="004779A3">
      <w:pPr>
        <w:shd w:val="clear" w:color="auto" w:fill="FFFFFF"/>
        <w:spacing w:line="240" w:lineRule="auto"/>
        <w:rPr>
          <w:rFonts w:cs="Times New Roman"/>
          <w:color w:val="000000"/>
          <w:sz w:val="24"/>
          <w:szCs w:val="24"/>
        </w:rPr>
      </w:pPr>
    </w:p>
    <w:p w:rsidR="00892E93" w:rsidRPr="00312626" w:rsidRDefault="00892E93" w:rsidP="004779A3">
      <w:pPr>
        <w:shd w:val="clear" w:color="auto" w:fill="FFFFFF"/>
        <w:spacing w:line="240" w:lineRule="auto"/>
        <w:rPr>
          <w:rFonts w:cs="Times New Roman"/>
          <w:color w:val="000000"/>
          <w:sz w:val="24"/>
          <w:szCs w:val="24"/>
        </w:rPr>
      </w:pPr>
      <w:r w:rsidRPr="00312626">
        <w:rPr>
          <w:rFonts w:cs="Times New Roman"/>
          <w:color w:val="000000"/>
          <w:sz w:val="24"/>
          <w:szCs w:val="24"/>
        </w:rPr>
        <w:t xml:space="preserve">Рабочие </w:t>
      </w:r>
      <w:r>
        <w:rPr>
          <w:rFonts w:cs="Times New Roman"/>
          <w:color w:val="000000"/>
          <w:sz w:val="24"/>
          <w:szCs w:val="24"/>
        </w:rPr>
        <w:t>обще</w:t>
      </w:r>
      <w:r w:rsidRPr="00312626">
        <w:rPr>
          <w:rFonts w:cs="Times New Roman"/>
          <w:color w:val="000000"/>
          <w:sz w:val="24"/>
          <w:szCs w:val="24"/>
        </w:rPr>
        <w:t xml:space="preserve">образовательные </w:t>
      </w:r>
      <w:r>
        <w:rPr>
          <w:rFonts w:cs="Times New Roman"/>
          <w:color w:val="000000"/>
          <w:sz w:val="24"/>
          <w:szCs w:val="24"/>
        </w:rPr>
        <w:t xml:space="preserve">общеразвивающие </w:t>
      </w:r>
      <w:r w:rsidRPr="00312626">
        <w:rPr>
          <w:rFonts w:cs="Times New Roman"/>
          <w:color w:val="000000"/>
          <w:sz w:val="24"/>
          <w:szCs w:val="24"/>
        </w:rPr>
        <w:t>программы дополнительного образования детей (</w:t>
      </w:r>
      <w:r w:rsidRPr="00312626">
        <w:rPr>
          <w:rFonts w:cs="Times New Roman"/>
          <w:b/>
          <w:color w:val="000000"/>
          <w:sz w:val="24"/>
          <w:szCs w:val="24"/>
        </w:rPr>
        <w:t xml:space="preserve">приложение </w:t>
      </w:r>
      <w:r>
        <w:rPr>
          <w:rFonts w:cs="Times New Roman"/>
          <w:b/>
          <w:color w:val="000000"/>
          <w:sz w:val="24"/>
          <w:szCs w:val="24"/>
        </w:rPr>
        <w:t>№</w:t>
      </w:r>
      <w:r w:rsidRPr="00312626">
        <w:rPr>
          <w:rFonts w:cs="Times New Roman"/>
          <w:b/>
          <w:color w:val="000000"/>
          <w:sz w:val="24"/>
          <w:szCs w:val="24"/>
        </w:rPr>
        <w:t>1).</w:t>
      </w:r>
    </w:p>
    <w:p w:rsidR="00892E93" w:rsidRPr="00C61EBB" w:rsidRDefault="00892E93" w:rsidP="004779A3">
      <w:pPr>
        <w:shd w:val="clear" w:color="auto" w:fill="FFFFFF"/>
        <w:tabs>
          <w:tab w:val="left" w:pos="2460"/>
          <w:tab w:val="center" w:pos="4696"/>
        </w:tabs>
        <w:spacing w:line="240" w:lineRule="auto"/>
        <w:ind w:right="-37"/>
        <w:rPr>
          <w:rFonts w:cs="Times New Roman"/>
          <w:color w:val="000000" w:themeColor="text1"/>
          <w:sz w:val="24"/>
          <w:szCs w:val="24"/>
        </w:rPr>
      </w:pPr>
      <w:r w:rsidRPr="00C61EBB">
        <w:rPr>
          <w:rFonts w:cs="Times New Roman"/>
          <w:sz w:val="24"/>
          <w:szCs w:val="24"/>
        </w:rPr>
        <w:t>По итогам учебного года проводится итоговая аттестация обучающихся объединения.</w:t>
      </w:r>
      <w:r w:rsidRPr="004F24A4">
        <w:rPr>
          <w:rFonts w:cs="Times New Roman"/>
          <w:color w:val="000000" w:themeColor="text1"/>
          <w:sz w:val="24"/>
          <w:szCs w:val="24"/>
        </w:rPr>
        <w:t xml:space="preserve"> Аттестация проводится на основании. «Положение </w:t>
      </w:r>
      <w:r w:rsidRPr="004F24A4">
        <w:rPr>
          <w:rFonts w:cs="Times New Roman"/>
          <w:color w:val="000000" w:themeColor="text1"/>
          <w:spacing w:val="-3"/>
          <w:sz w:val="24"/>
          <w:szCs w:val="24"/>
        </w:rPr>
        <w:t xml:space="preserve">об промежуточной и итоговой аттестации обучающихся по программам дополнительного образования в МБОУ «Олуязская средняя школа» </w:t>
      </w:r>
      <w:r w:rsidRPr="004F24A4">
        <w:rPr>
          <w:rFonts w:cs="Times New Roman"/>
          <w:color w:val="000000" w:themeColor="text1"/>
          <w:spacing w:val="-15"/>
          <w:sz w:val="24"/>
          <w:szCs w:val="24"/>
        </w:rPr>
        <w:t>Кукм</w:t>
      </w:r>
      <w:r w:rsidR="0050290E">
        <w:rPr>
          <w:rFonts w:cs="Times New Roman"/>
          <w:color w:val="000000" w:themeColor="text1"/>
          <w:spacing w:val="-15"/>
          <w:sz w:val="24"/>
          <w:szCs w:val="24"/>
        </w:rPr>
        <w:t>орского муниципального района Республики Татарстан.</w:t>
      </w:r>
    </w:p>
    <w:p w:rsidR="00892E93" w:rsidRPr="004F24A4" w:rsidRDefault="00892E93" w:rsidP="004779A3">
      <w:pPr>
        <w:shd w:val="clear" w:color="auto" w:fill="FFFFFF"/>
        <w:spacing w:line="240" w:lineRule="auto"/>
        <w:rPr>
          <w:rFonts w:cs="Times New Roman"/>
          <w:color w:val="000000" w:themeColor="text1"/>
          <w:sz w:val="24"/>
          <w:szCs w:val="24"/>
        </w:rPr>
      </w:pPr>
      <w:r w:rsidRPr="004F24A4">
        <w:rPr>
          <w:rFonts w:cs="Times New Roman"/>
          <w:b/>
          <w:color w:val="000000" w:themeColor="text1"/>
          <w:sz w:val="24"/>
          <w:szCs w:val="24"/>
        </w:rPr>
        <w:t>(Приложение №2).</w:t>
      </w:r>
    </w:p>
    <w:p w:rsidR="00226E8F" w:rsidRPr="00AB7259" w:rsidRDefault="00226E8F" w:rsidP="004779A3">
      <w:pPr>
        <w:tabs>
          <w:tab w:val="left" w:pos="567"/>
        </w:tabs>
        <w:spacing w:line="240" w:lineRule="auto"/>
        <w:ind w:firstLine="0"/>
        <w:rPr>
          <w:rFonts w:cs="Times New Roman"/>
          <w:sz w:val="24"/>
          <w:szCs w:val="24"/>
        </w:rPr>
      </w:pPr>
    </w:p>
    <w:p w:rsidR="00A66162" w:rsidRDefault="00B44F99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</w:t>
      </w:r>
      <w:r w:rsidRPr="00AB7259">
        <w:rPr>
          <w:rFonts w:cs="Times New Roman"/>
          <w:b/>
          <w:sz w:val="24"/>
          <w:szCs w:val="24"/>
        </w:rPr>
        <w:t xml:space="preserve">алендарный учебный график </w:t>
      </w:r>
      <w:r>
        <w:rPr>
          <w:rFonts w:cs="Times New Roman"/>
          <w:b/>
          <w:sz w:val="24"/>
          <w:szCs w:val="24"/>
        </w:rPr>
        <w:t>и у</w:t>
      </w:r>
      <w:r w:rsidR="00A66162" w:rsidRPr="00AB7259">
        <w:rPr>
          <w:rFonts w:cs="Times New Roman"/>
          <w:b/>
          <w:sz w:val="24"/>
          <w:szCs w:val="24"/>
        </w:rPr>
        <w:t>чебный план</w:t>
      </w:r>
      <w:r>
        <w:rPr>
          <w:rFonts w:cs="Times New Roman"/>
          <w:b/>
          <w:sz w:val="24"/>
          <w:szCs w:val="24"/>
        </w:rPr>
        <w:t xml:space="preserve"> дополнительного образования 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 Учебный план и </w:t>
      </w:r>
      <w:r w:rsidR="00892E93" w:rsidRPr="00AB7259">
        <w:rPr>
          <w:rFonts w:cs="Times New Roman"/>
          <w:sz w:val="24"/>
          <w:szCs w:val="24"/>
        </w:rPr>
        <w:t>расписание ДОобучающихся в</w:t>
      </w:r>
      <w:r w:rsidR="007162C3">
        <w:rPr>
          <w:rFonts w:cs="Times New Roman"/>
          <w:sz w:val="24"/>
          <w:szCs w:val="24"/>
        </w:rPr>
        <w:t>МБОУ «</w:t>
      </w:r>
      <w:r w:rsidR="00892E93">
        <w:rPr>
          <w:rFonts w:cs="Times New Roman"/>
          <w:sz w:val="24"/>
          <w:szCs w:val="24"/>
        </w:rPr>
        <w:t>Олуязская средняя школа</w:t>
      </w:r>
      <w:r w:rsidR="007162C3">
        <w:rPr>
          <w:rFonts w:cs="Times New Roman"/>
          <w:sz w:val="24"/>
          <w:szCs w:val="24"/>
        </w:rPr>
        <w:t>»</w:t>
      </w:r>
      <w:r w:rsidRPr="00AB7259">
        <w:rPr>
          <w:rFonts w:cs="Times New Roman"/>
          <w:sz w:val="24"/>
          <w:szCs w:val="24"/>
        </w:rPr>
        <w:t>составлены с учётом современных требований, направленных на совершенствование учебного процесса в условиях модернизации Российского образования, на основе нормативно-правовых документов, регламентирующих реализацию учебного плана дополнительного образования детей МБОУ «</w:t>
      </w:r>
      <w:r w:rsidR="00892E93">
        <w:rPr>
          <w:rFonts w:cs="Times New Roman"/>
          <w:sz w:val="24"/>
          <w:szCs w:val="24"/>
        </w:rPr>
        <w:t>Олуязская средняя школа</w:t>
      </w:r>
      <w:r w:rsidRPr="00AB7259">
        <w:rPr>
          <w:rFonts w:cs="Times New Roman"/>
          <w:sz w:val="24"/>
          <w:szCs w:val="24"/>
        </w:rPr>
        <w:t>»: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1.Закона РФ №273-ФЗ «Об образовании в Российской Федерации».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2.Концепция развития дополнительного образования детей, утвержденная распоряжением Правительства РФ от 24апреля 2015г. № 729-р.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2.Устава школы.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3.Санитарно – эпидемиологических правил и нормативов (СанПиН 2.4.4.3172-14).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4. Положения об организации и осуществления образовательной деятельности по дополнительным общеразвивающим программам в МБОУ «</w:t>
      </w:r>
      <w:r w:rsidR="0022678A">
        <w:rPr>
          <w:rFonts w:cs="Times New Roman"/>
          <w:sz w:val="24"/>
          <w:szCs w:val="24"/>
        </w:rPr>
        <w:t>Олуязская средняя школа</w:t>
      </w:r>
      <w:r w:rsidRPr="00AB7259">
        <w:rPr>
          <w:rFonts w:cs="Times New Roman"/>
          <w:sz w:val="24"/>
          <w:szCs w:val="24"/>
        </w:rPr>
        <w:t>».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Учебный план отражает цели, задачи, содержание дополнительного образования, а также интересы обучающихся и родителей.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Цель дополнительного образования – создание условий для формирования образовательной среды, которая поможет обеспечить каждому обучающемуся доступное, отвечающее его запросам, качественное дополнительное образование на основе эффективных личностно-ориентированных педагогических технологий, развитию социальной активности и реализации творческого потенциала обучающихся, сохранению и укреплению здоровья всех участников образовательного процесса.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Учебный план отражает направленность общеразвивающих программ, образовательную область и объём учебной нагрузки.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Направленности выбраны с учетом имеющихся педагогических кадров, материально – технических возможностей учреждения, запросов обучающихся, их родителей. Дополнительное образование в школе реализуется на бесплатной основе.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Занятия по дополнительному образованию начинаются</w:t>
      </w:r>
      <w:r w:rsidR="00B34B68">
        <w:rPr>
          <w:rFonts w:cs="Times New Roman"/>
          <w:sz w:val="24"/>
          <w:szCs w:val="24"/>
        </w:rPr>
        <w:t xml:space="preserve"> с 1 сентября и заканчиваются 31</w:t>
      </w:r>
      <w:r w:rsidRPr="00AB7259">
        <w:rPr>
          <w:rFonts w:cs="Times New Roman"/>
          <w:sz w:val="24"/>
          <w:szCs w:val="24"/>
        </w:rPr>
        <w:t xml:space="preserve"> мая. 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(</w:t>
      </w:r>
      <w:r w:rsidRPr="0020059C">
        <w:rPr>
          <w:rFonts w:cs="Times New Roman"/>
          <w:sz w:val="24"/>
          <w:szCs w:val="24"/>
        </w:rPr>
        <w:t>Приложение №3</w:t>
      </w:r>
      <w:r w:rsidRPr="00AB7259">
        <w:rPr>
          <w:rFonts w:cs="Times New Roman"/>
          <w:sz w:val="24"/>
          <w:szCs w:val="24"/>
        </w:rPr>
        <w:t>: календарный учебный график)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Продолжительность </w:t>
      </w:r>
      <w:r w:rsidR="0050290E" w:rsidRPr="00AB7259">
        <w:rPr>
          <w:rFonts w:cs="Times New Roman"/>
          <w:sz w:val="24"/>
          <w:szCs w:val="24"/>
        </w:rPr>
        <w:t>занят</w:t>
      </w:r>
      <w:r w:rsidR="0050290E">
        <w:rPr>
          <w:rFonts w:cs="Times New Roman"/>
          <w:sz w:val="24"/>
          <w:szCs w:val="24"/>
        </w:rPr>
        <w:t>ий педагогов</w:t>
      </w:r>
      <w:r w:rsidR="000F540F">
        <w:rPr>
          <w:rFonts w:cs="Times New Roman"/>
          <w:sz w:val="24"/>
          <w:szCs w:val="24"/>
        </w:rPr>
        <w:t xml:space="preserve"> – 45</w:t>
      </w:r>
      <w:r w:rsidRPr="00AB7259">
        <w:rPr>
          <w:rFonts w:cs="Times New Roman"/>
          <w:sz w:val="24"/>
          <w:szCs w:val="24"/>
        </w:rPr>
        <w:t xml:space="preserve"> минут, 10 минутный перерыв для отдыха. Наполняемость групп соответствует оптимальным</w:t>
      </w:r>
      <w:r w:rsidR="0022678A">
        <w:rPr>
          <w:rFonts w:cs="Times New Roman"/>
          <w:sz w:val="24"/>
          <w:szCs w:val="24"/>
        </w:rPr>
        <w:t xml:space="preserve"> и допустимым нормам 15</w:t>
      </w:r>
      <w:r w:rsidRPr="00AB7259">
        <w:rPr>
          <w:rFonts w:cs="Times New Roman"/>
          <w:sz w:val="24"/>
          <w:szCs w:val="24"/>
        </w:rPr>
        <w:t xml:space="preserve"> человек в группе, минимальный возраст зачисления детей</w:t>
      </w:r>
      <w:r w:rsidRPr="00AB7259">
        <w:rPr>
          <w:rFonts w:cs="Times New Roman"/>
          <w:sz w:val="24"/>
          <w:szCs w:val="24"/>
        </w:rPr>
        <w:tab/>
        <w:t xml:space="preserve"> соответствует норме.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Учебный план дополнительного образования детей школы имеет необходимое кадровое, методическое и материально-техническое обеспечение. Реализация образовательных программ обеспечена учебно-методической литературой, дидактическими материалами, ТСО, </w:t>
      </w:r>
      <w:r w:rsidR="000F540F">
        <w:rPr>
          <w:rFonts w:cs="Times New Roman"/>
          <w:sz w:val="24"/>
          <w:szCs w:val="24"/>
        </w:rPr>
        <w:t xml:space="preserve">учебными </w:t>
      </w:r>
      <w:r w:rsidRPr="00AB7259">
        <w:rPr>
          <w:rFonts w:cs="Times New Roman"/>
          <w:sz w:val="24"/>
          <w:szCs w:val="24"/>
        </w:rPr>
        <w:t>кабинетами</w:t>
      </w:r>
      <w:r w:rsidR="000F540F">
        <w:rPr>
          <w:rFonts w:cs="Times New Roman"/>
          <w:sz w:val="24"/>
          <w:szCs w:val="24"/>
        </w:rPr>
        <w:t>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Формы осуществления образовательного процесса в рамках дополнительного образования </w:t>
      </w:r>
      <w:r w:rsidR="004779A3" w:rsidRPr="00AB7259">
        <w:rPr>
          <w:rFonts w:cs="Times New Roman"/>
          <w:sz w:val="24"/>
          <w:szCs w:val="24"/>
        </w:rPr>
        <w:t>– объединения</w:t>
      </w:r>
      <w:r w:rsidRPr="00AB7259">
        <w:rPr>
          <w:rFonts w:cs="Times New Roman"/>
          <w:sz w:val="24"/>
          <w:szCs w:val="24"/>
        </w:rPr>
        <w:t xml:space="preserve"> (клуб, секция, студия</w:t>
      </w:r>
      <w:r w:rsidR="00AE28C8">
        <w:rPr>
          <w:rFonts w:cs="Times New Roman"/>
          <w:sz w:val="24"/>
          <w:szCs w:val="24"/>
        </w:rPr>
        <w:t>,</w:t>
      </w:r>
      <w:r w:rsidRPr="00AB7259">
        <w:rPr>
          <w:rFonts w:cs="Times New Roman"/>
          <w:sz w:val="24"/>
          <w:szCs w:val="24"/>
        </w:rPr>
        <w:t xml:space="preserve"> кружок). </w:t>
      </w:r>
    </w:p>
    <w:p w:rsidR="00A66162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lastRenderedPageBreak/>
        <w:t>(</w:t>
      </w:r>
      <w:r w:rsidRPr="0050290E">
        <w:rPr>
          <w:rFonts w:cs="Times New Roman"/>
          <w:b/>
          <w:sz w:val="24"/>
          <w:szCs w:val="24"/>
        </w:rPr>
        <w:t>Приложение №4: учебный план, расписание занятий объединений)</w:t>
      </w:r>
    </w:p>
    <w:p w:rsidR="00B44F99" w:rsidRPr="00AB7259" w:rsidRDefault="00B44F99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</w:p>
    <w:p w:rsidR="00A66162" w:rsidRPr="00AB7259" w:rsidRDefault="00A66162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>Методическое сопровождение и повышение профессионального уровня педагога дополнительного образования.</w:t>
      </w:r>
    </w:p>
    <w:p w:rsidR="00A66162" w:rsidRPr="00AB7259" w:rsidRDefault="00A66162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>Категорийный состав педагогов дополнительного образования.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2660"/>
        <w:gridCol w:w="2551"/>
        <w:gridCol w:w="1985"/>
        <w:gridCol w:w="2375"/>
      </w:tblGrid>
      <w:tr w:rsidR="00A66162" w:rsidRPr="00342291" w:rsidTr="00B44F99">
        <w:trPr>
          <w:jc w:val="center"/>
        </w:trPr>
        <w:tc>
          <w:tcPr>
            <w:tcW w:w="2660" w:type="dxa"/>
          </w:tcPr>
          <w:p w:rsidR="00A66162" w:rsidRPr="00342291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342291">
              <w:rPr>
                <w:rFonts w:cs="Times New Roman"/>
                <w:sz w:val="24"/>
                <w:szCs w:val="24"/>
              </w:rPr>
              <w:t>Высшая кв. категория</w:t>
            </w:r>
          </w:p>
        </w:tc>
        <w:tc>
          <w:tcPr>
            <w:tcW w:w="2551" w:type="dxa"/>
          </w:tcPr>
          <w:p w:rsidR="00A66162" w:rsidRPr="00342291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342291">
              <w:rPr>
                <w:rFonts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1985" w:type="dxa"/>
          </w:tcPr>
          <w:p w:rsidR="00A66162" w:rsidRPr="00342291" w:rsidRDefault="00AE28C8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СЗД</w:t>
            </w:r>
          </w:p>
        </w:tc>
        <w:tc>
          <w:tcPr>
            <w:tcW w:w="2375" w:type="dxa"/>
          </w:tcPr>
          <w:p w:rsidR="00A66162" w:rsidRPr="00342291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342291">
              <w:rPr>
                <w:rFonts w:cs="Times New Roman"/>
                <w:sz w:val="24"/>
                <w:szCs w:val="24"/>
              </w:rPr>
              <w:t>Всего педагогов</w:t>
            </w:r>
          </w:p>
        </w:tc>
      </w:tr>
      <w:tr w:rsidR="00A66162" w:rsidRPr="00AB7259" w:rsidTr="00B44F99">
        <w:trPr>
          <w:jc w:val="center"/>
        </w:trPr>
        <w:tc>
          <w:tcPr>
            <w:tcW w:w="2660" w:type="dxa"/>
          </w:tcPr>
          <w:p w:rsidR="00A66162" w:rsidRPr="00AB7259" w:rsidRDefault="00AE28C8" w:rsidP="004779A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66162" w:rsidRPr="00AB7259" w:rsidRDefault="00AE28C8" w:rsidP="004779A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66162" w:rsidRPr="00AB7259" w:rsidRDefault="00AE28C8" w:rsidP="004779A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A66162" w:rsidRPr="00AB7259" w:rsidRDefault="00FB4C5E" w:rsidP="004779A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</w:tr>
    </w:tbl>
    <w:p w:rsidR="00A66162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</w:p>
    <w:p w:rsidR="00FB4C5E" w:rsidRDefault="00FB4C5E" w:rsidP="004779A3">
      <w:pPr>
        <w:spacing w:line="240" w:lineRule="auto"/>
        <w:ind w:firstLine="567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Кадровый состав:</w:t>
      </w:r>
    </w:p>
    <w:p w:rsidR="00FB4C5E" w:rsidRDefault="00FB4C5E" w:rsidP="004779A3">
      <w:pPr>
        <w:spacing w:line="240" w:lineRule="auto"/>
        <w:ind w:firstLine="567"/>
        <w:rPr>
          <w:rFonts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3126"/>
        <w:gridCol w:w="6004"/>
      </w:tblGrid>
      <w:tr w:rsidR="00FB4C5E" w:rsidRPr="00AB7259" w:rsidTr="00FB4C5E">
        <w:trPr>
          <w:jc w:val="center"/>
        </w:trPr>
        <w:tc>
          <w:tcPr>
            <w:tcW w:w="3126" w:type="dxa"/>
          </w:tcPr>
          <w:p w:rsidR="00FB4C5E" w:rsidRPr="00AB7259" w:rsidRDefault="00FB4C5E" w:rsidP="004779A3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Направление</w:t>
            </w:r>
          </w:p>
        </w:tc>
        <w:tc>
          <w:tcPr>
            <w:tcW w:w="6004" w:type="dxa"/>
          </w:tcPr>
          <w:p w:rsidR="00FB4C5E" w:rsidRPr="00AB7259" w:rsidRDefault="00FB4C5E" w:rsidP="004779A3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ФИО</w:t>
            </w:r>
          </w:p>
        </w:tc>
      </w:tr>
      <w:tr w:rsidR="00FB4C5E" w:rsidRPr="00AB7259" w:rsidTr="00FB4C5E">
        <w:trPr>
          <w:jc w:val="center"/>
        </w:trPr>
        <w:tc>
          <w:tcPr>
            <w:tcW w:w="3126" w:type="dxa"/>
          </w:tcPr>
          <w:p w:rsidR="00FB4C5E" w:rsidRPr="00AB7259" w:rsidRDefault="00FB4C5E" w:rsidP="004779A3">
            <w:pPr>
              <w:pStyle w:val="a6"/>
              <w:spacing w:line="240" w:lineRule="auto"/>
              <w:ind w:left="0" w:right="-1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AB7259">
              <w:rPr>
                <w:rFonts w:cs="Times New Roman"/>
                <w:sz w:val="24"/>
                <w:szCs w:val="24"/>
              </w:rPr>
              <w:t>оциально-педагогическ</w:t>
            </w:r>
            <w:r>
              <w:rPr>
                <w:rFonts w:cs="Times New Roman"/>
                <w:sz w:val="24"/>
                <w:szCs w:val="24"/>
              </w:rPr>
              <w:t>ое</w:t>
            </w:r>
          </w:p>
          <w:p w:rsidR="00FB4C5E" w:rsidRPr="00AB7259" w:rsidRDefault="00FB4C5E" w:rsidP="004779A3">
            <w:pPr>
              <w:pStyle w:val="a6"/>
              <w:spacing w:line="240" w:lineRule="auto"/>
              <w:ind w:left="567" w:right="-1"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004" w:type="dxa"/>
          </w:tcPr>
          <w:p w:rsidR="00CD57C1" w:rsidRDefault="00CC5D5A" w:rsidP="004779A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Мухаметшина</w:t>
            </w:r>
            <w:r w:rsidR="00FD22E6">
              <w:rPr>
                <w:rFonts w:cs="Times New Roman"/>
                <w:sz w:val="24"/>
                <w:szCs w:val="24"/>
              </w:rPr>
              <w:t xml:space="preserve"> Ф</w:t>
            </w:r>
            <w:r>
              <w:rPr>
                <w:rFonts w:cs="Times New Roman"/>
                <w:sz w:val="24"/>
                <w:szCs w:val="24"/>
              </w:rPr>
              <w:t>ирая</w:t>
            </w:r>
            <w:r w:rsidR="00FD22E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Шарифулловна</w:t>
            </w:r>
          </w:p>
          <w:p w:rsidR="00CC5D5A" w:rsidRPr="00AB7259" w:rsidRDefault="00CC5D5A" w:rsidP="004779A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Хабибуллина Ильмира Илдаровна</w:t>
            </w:r>
          </w:p>
        </w:tc>
      </w:tr>
      <w:tr w:rsidR="00CD57C1" w:rsidRPr="00AB7259" w:rsidTr="004779A3">
        <w:trPr>
          <w:trHeight w:val="752"/>
          <w:jc w:val="center"/>
        </w:trPr>
        <w:tc>
          <w:tcPr>
            <w:tcW w:w="3126" w:type="dxa"/>
          </w:tcPr>
          <w:p w:rsidR="00CD57C1" w:rsidRPr="00AB7259" w:rsidRDefault="00CD57C1" w:rsidP="004779A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6004" w:type="dxa"/>
          </w:tcPr>
          <w:p w:rsidR="00CD57C1" w:rsidRDefault="00CC5D5A" w:rsidP="004779A3">
            <w:pPr>
              <w:spacing w:line="240" w:lineRule="auto"/>
              <w:ind w:firstLine="4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Фаляхова</w:t>
            </w:r>
            <w:r w:rsidR="00FD22E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Илюса</w:t>
            </w:r>
            <w:r w:rsidR="00FD22E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Раисовна</w:t>
            </w:r>
          </w:p>
          <w:p w:rsidR="00CC5D5A" w:rsidRPr="00AB7259" w:rsidRDefault="00CC5D5A" w:rsidP="004779A3">
            <w:pPr>
              <w:spacing w:line="240" w:lineRule="auto"/>
              <w:ind w:firstLine="4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Хурамшина</w:t>
            </w:r>
            <w:r w:rsidR="00FD22E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Айгуль</w:t>
            </w:r>
            <w:r w:rsidR="00FD22E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Нургалиевна</w:t>
            </w:r>
          </w:p>
        </w:tc>
      </w:tr>
      <w:tr w:rsidR="00AE28C8" w:rsidRPr="00AB7259" w:rsidTr="00CC5D5A">
        <w:trPr>
          <w:trHeight w:val="558"/>
          <w:jc w:val="center"/>
        </w:trPr>
        <w:tc>
          <w:tcPr>
            <w:tcW w:w="3126" w:type="dxa"/>
          </w:tcPr>
          <w:p w:rsidR="00AE28C8" w:rsidRDefault="00AE28C8" w:rsidP="004779A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6004" w:type="dxa"/>
          </w:tcPr>
          <w:p w:rsidR="00AE28C8" w:rsidRPr="00AB7259" w:rsidRDefault="00AE28C8" w:rsidP="004779A3">
            <w:pPr>
              <w:spacing w:line="240" w:lineRule="auto"/>
              <w:ind w:firstLine="4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Фаттахов Динар Зуфарович</w:t>
            </w:r>
          </w:p>
        </w:tc>
      </w:tr>
      <w:tr w:rsidR="00AE28C8" w:rsidRPr="00AB7259" w:rsidTr="00CC5D5A">
        <w:trPr>
          <w:trHeight w:val="425"/>
          <w:jc w:val="center"/>
        </w:trPr>
        <w:tc>
          <w:tcPr>
            <w:tcW w:w="3126" w:type="dxa"/>
          </w:tcPr>
          <w:p w:rsidR="00AE28C8" w:rsidRDefault="00AE28C8" w:rsidP="004779A3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</w:t>
            </w:r>
            <w:r w:rsidRPr="00312626">
              <w:rPr>
                <w:rFonts w:cs="Times New Roman"/>
                <w:color w:val="000000"/>
                <w:sz w:val="24"/>
                <w:szCs w:val="24"/>
              </w:rPr>
              <w:t>уристско-краеведческая</w:t>
            </w:r>
          </w:p>
        </w:tc>
        <w:tc>
          <w:tcPr>
            <w:tcW w:w="6004" w:type="dxa"/>
          </w:tcPr>
          <w:p w:rsidR="00AE28C8" w:rsidRDefault="00AE28C8" w:rsidP="004779A3">
            <w:pPr>
              <w:spacing w:line="240" w:lineRule="auto"/>
              <w:ind w:firstLine="4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Гафиева Алина Ринатовна</w:t>
            </w:r>
          </w:p>
        </w:tc>
      </w:tr>
    </w:tbl>
    <w:p w:rsidR="00FB4C5E" w:rsidRPr="00FB4C5E" w:rsidRDefault="00FB4C5E" w:rsidP="004779A3">
      <w:pPr>
        <w:spacing w:line="240" w:lineRule="auto"/>
        <w:ind w:firstLine="567"/>
        <w:rPr>
          <w:rFonts w:cs="Times New Roman"/>
          <w:b/>
          <w:sz w:val="24"/>
          <w:szCs w:val="24"/>
        </w:rPr>
      </w:pPr>
    </w:p>
    <w:p w:rsidR="00A66162" w:rsidRPr="004779A3" w:rsidRDefault="00A66162" w:rsidP="004779A3">
      <w:pPr>
        <w:spacing w:line="240" w:lineRule="auto"/>
        <w:ind w:firstLine="567"/>
        <w:rPr>
          <w:rFonts w:cs="Times New Roman"/>
          <w:b/>
          <w:sz w:val="24"/>
          <w:szCs w:val="24"/>
        </w:rPr>
      </w:pPr>
      <w:r w:rsidRPr="004779A3">
        <w:rPr>
          <w:rFonts w:cs="Times New Roman"/>
          <w:b/>
          <w:sz w:val="24"/>
          <w:szCs w:val="24"/>
        </w:rPr>
        <w:t>Содержание методической деятельности: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1.Организация системы повышения квалификации педагогов.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2.Участие в семинарах, конкурсах, конференциях.</w:t>
      </w:r>
    </w:p>
    <w:p w:rsidR="00A66162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3.Оказание педагогам ДО информационной, консультативно-методической помощи через методические семинары.</w:t>
      </w:r>
    </w:p>
    <w:p w:rsidR="00342291" w:rsidRPr="00AB7259" w:rsidRDefault="00342291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5070"/>
        <w:gridCol w:w="1842"/>
        <w:gridCol w:w="2659"/>
      </w:tblGrid>
      <w:tr w:rsidR="00A66162" w:rsidRPr="00AB7259" w:rsidTr="00B44F99">
        <w:trPr>
          <w:jc w:val="center"/>
        </w:trPr>
        <w:tc>
          <w:tcPr>
            <w:tcW w:w="5070" w:type="dxa"/>
          </w:tcPr>
          <w:p w:rsidR="00A66162" w:rsidRPr="00AB7259" w:rsidRDefault="00A66162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2" w:type="dxa"/>
          </w:tcPr>
          <w:p w:rsidR="00A66162" w:rsidRPr="00AB7259" w:rsidRDefault="00A66162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Месяц</w:t>
            </w:r>
          </w:p>
        </w:tc>
        <w:tc>
          <w:tcPr>
            <w:tcW w:w="2659" w:type="dxa"/>
          </w:tcPr>
          <w:p w:rsidR="00A66162" w:rsidRPr="00AB7259" w:rsidRDefault="00A66162" w:rsidP="004779A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Ответственные</w:t>
            </w:r>
          </w:p>
        </w:tc>
      </w:tr>
      <w:tr w:rsidR="00A66162" w:rsidRPr="00AB7259" w:rsidTr="00B44F99">
        <w:trPr>
          <w:jc w:val="center"/>
        </w:trPr>
        <w:tc>
          <w:tcPr>
            <w:tcW w:w="5070" w:type="dxa"/>
          </w:tcPr>
          <w:p w:rsidR="00A66162" w:rsidRPr="00AB7259" w:rsidRDefault="00A66162" w:rsidP="004779A3">
            <w:pPr>
              <w:spacing w:line="240" w:lineRule="auto"/>
              <w:ind w:firstLine="142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 xml:space="preserve">1. Консультации по составлению рабочих </w:t>
            </w:r>
            <w:r w:rsidR="0050290E">
              <w:rPr>
                <w:rFonts w:cs="Times New Roman"/>
                <w:sz w:val="24"/>
                <w:szCs w:val="24"/>
              </w:rPr>
              <w:t>программ по дополнительной общеобразовательной общеразвивающей</w:t>
            </w:r>
            <w:r w:rsidRPr="00AB7259">
              <w:rPr>
                <w:rFonts w:cs="Times New Roman"/>
                <w:sz w:val="24"/>
                <w:szCs w:val="24"/>
              </w:rPr>
              <w:t xml:space="preserve"> программ</w:t>
            </w:r>
            <w:r w:rsidR="0050290E">
              <w:rPr>
                <w:rFonts w:cs="Times New Roman"/>
                <w:sz w:val="24"/>
                <w:szCs w:val="24"/>
              </w:rPr>
              <w:t>е</w:t>
            </w:r>
            <w:r w:rsidRPr="00AB7259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A66162" w:rsidRPr="00AB7259" w:rsidRDefault="009C6E28" w:rsidP="004779A3">
            <w:pPr>
              <w:spacing w:line="240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A66162" w:rsidRPr="00AB7259">
              <w:rPr>
                <w:rFonts w:cs="Times New Roman"/>
                <w:sz w:val="24"/>
                <w:szCs w:val="24"/>
              </w:rPr>
              <w:t>ентябрь</w:t>
            </w:r>
          </w:p>
        </w:tc>
        <w:tc>
          <w:tcPr>
            <w:tcW w:w="2659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  <w:p w:rsidR="00A66162" w:rsidRPr="00AB7259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6162" w:rsidRPr="00AB7259" w:rsidTr="00B44F99">
        <w:trPr>
          <w:jc w:val="center"/>
        </w:trPr>
        <w:tc>
          <w:tcPr>
            <w:tcW w:w="5070" w:type="dxa"/>
          </w:tcPr>
          <w:p w:rsidR="00A66162" w:rsidRPr="00AB7259" w:rsidRDefault="00A66162" w:rsidP="004779A3">
            <w:pPr>
              <w:spacing w:line="240" w:lineRule="auto"/>
              <w:ind w:firstLine="142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2. Экспертиза рабочих программ педагогов дополнительного образования.</w:t>
            </w:r>
          </w:p>
        </w:tc>
        <w:tc>
          <w:tcPr>
            <w:tcW w:w="1842" w:type="dxa"/>
          </w:tcPr>
          <w:p w:rsidR="00A66162" w:rsidRPr="00AB7259" w:rsidRDefault="009C6E28" w:rsidP="004779A3">
            <w:pPr>
              <w:spacing w:line="240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A66162" w:rsidRPr="00AB7259">
              <w:rPr>
                <w:rFonts w:cs="Times New Roman"/>
                <w:sz w:val="24"/>
                <w:szCs w:val="24"/>
              </w:rPr>
              <w:t>ентябрь</w:t>
            </w:r>
          </w:p>
        </w:tc>
        <w:tc>
          <w:tcPr>
            <w:tcW w:w="2659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A66162" w:rsidRPr="00AB7259" w:rsidTr="00B44F99">
        <w:trPr>
          <w:jc w:val="center"/>
        </w:trPr>
        <w:tc>
          <w:tcPr>
            <w:tcW w:w="5070" w:type="dxa"/>
          </w:tcPr>
          <w:p w:rsidR="00A66162" w:rsidRPr="00AB7259" w:rsidRDefault="00A66162" w:rsidP="004779A3">
            <w:pPr>
              <w:spacing w:line="240" w:lineRule="auto"/>
              <w:ind w:firstLine="142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3. Оказание методической помощи в подготовке открытых занятий, выставок, конкурсов, концерт</w:t>
            </w:r>
            <w:r w:rsidR="009C6E28">
              <w:rPr>
                <w:rFonts w:cs="Times New Roman"/>
                <w:sz w:val="24"/>
                <w:szCs w:val="24"/>
              </w:rPr>
              <w:t>ов,соревнований.</w:t>
            </w:r>
          </w:p>
        </w:tc>
        <w:tc>
          <w:tcPr>
            <w:tcW w:w="1842" w:type="dxa"/>
          </w:tcPr>
          <w:p w:rsidR="00A66162" w:rsidRPr="00AB7259" w:rsidRDefault="009C6E28" w:rsidP="004779A3">
            <w:pPr>
              <w:spacing w:line="240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A66162" w:rsidRPr="00AB7259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9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  <w:p w:rsidR="00A66162" w:rsidRPr="00AB7259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6162" w:rsidRPr="00AB7259" w:rsidTr="00B44F99">
        <w:trPr>
          <w:jc w:val="center"/>
        </w:trPr>
        <w:tc>
          <w:tcPr>
            <w:tcW w:w="5070" w:type="dxa"/>
          </w:tcPr>
          <w:p w:rsidR="00A66162" w:rsidRPr="00AB7259" w:rsidRDefault="00A66162" w:rsidP="004779A3">
            <w:pPr>
              <w:spacing w:line="240" w:lineRule="auto"/>
              <w:ind w:firstLine="142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4. Консультации по работе над методической темой педагогам дополнительного образования.</w:t>
            </w:r>
            <w:r w:rsidRPr="00AB7259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A66162" w:rsidRPr="00AB7259" w:rsidRDefault="009C6E28" w:rsidP="004779A3">
            <w:pPr>
              <w:spacing w:line="240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A66162" w:rsidRPr="00AB7259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9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  <w:p w:rsidR="00A66162" w:rsidRPr="00AB7259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6162" w:rsidRPr="00AB7259" w:rsidTr="00B44F99">
        <w:trPr>
          <w:jc w:val="center"/>
        </w:trPr>
        <w:tc>
          <w:tcPr>
            <w:tcW w:w="5070" w:type="dxa"/>
          </w:tcPr>
          <w:p w:rsidR="00A66162" w:rsidRPr="00AB7259" w:rsidRDefault="00A66162" w:rsidP="004779A3">
            <w:pPr>
              <w:spacing w:line="240" w:lineRule="auto"/>
              <w:ind w:firstLine="142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5.Посещения занятий педагогов дополнительного образования с последующим анализом и самоанализом.</w:t>
            </w:r>
          </w:p>
        </w:tc>
        <w:tc>
          <w:tcPr>
            <w:tcW w:w="1842" w:type="dxa"/>
          </w:tcPr>
          <w:p w:rsidR="00A66162" w:rsidRPr="00AB7259" w:rsidRDefault="009C6E28" w:rsidP="004779A3">
            <w:pPr>
              <w:spacing w:line="240" w:lineRule="auto"/>
              <w:ind w:firstLine="3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</w:t>
            </w:r>
            <w:r w:rsidR="00A66162" w:rsidRPr="00AB7259">
              <w:rPr>
                <w:rFonts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9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  <w:p w:rsidR="00A66162" w:rsidRPr="00AB7259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</w:p>
    <w:p w:rsidR="00A66162" w:rsidRPr="00AB7259" w:rsidRDefault="00A66162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>Используемые и необходимые ресурсы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 xml:space="preserve"> Научно-методическое обеспечение программы</w:t>
      </w:r>
    </w:p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- Научно-методические рекомендации по организации и мониторингу внеучебной деятельности. </w:t>
      </w:r>
    </w:p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- Рабочие программы</w:t>
      </w:r>
      <w:r w:rsidR="009C6E28">
        <w:rPr>
          <w:rFonts w:cs="Times New Roman"/>
          <w:sz w:val="24"/>
          <w:szCs w:val="24"/>
        </w:rPr>
        <w:t xml:space="preserve"> подополнительнойобщеобразовательнойобщеразвивающейпрограмме.</w:t>
      </w:r>
    </w:p>
    <w:p w:rsidR="00342291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-  Публицистическая литература. </w:t>
      </w:r>
    </w:p>
    <w:p w:rsidR="00A66162" w:rsidRPr="00AB7259" w:rsidRDefault="00342291" w:rsidP="004779A3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 w:rsidR="00A66162" w:rsidRPr="00AB7259">
        <w:rPr>
          <w:rFonts w:cs="Times New Roman"/>
          <w:sz w:val="24"/>
          <w:szCs w:val="24"/>
        </w:rPr>
        <w:t>Периодическая литература (журналы, газеты)</w:t>
      </w:r>
    </w:p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lastRenderedPageBreak/>
        <w:t>-Методическое обеспечение</w:t>
      </w:r>
      <w:r w:rsidR="00AE1FD0">
        <w:rPr>
          <w:rFonts w:cs="Times New Roman"/>
          <w:sz w:val="24"/>
          <w:szCs w:val="24"/>
        </w:rPr>
        <w:t xml:space="preserve"> дополнительнойобщеобразовательной </w:t>
      </w:r>
      <w:r w:rsidRPr="00AB7259">
        <w:rPr>
          <w:rFonts w:cs="Times New Roman"/>
          <w:sz w:val="24"/>
          <w:szCs w:val="24"/>
        </w:rPr>
        <w:t>общеразвивающей программы (диагностические методики, конспекты занятий, разнообразный дидактический материал к занятиям);</w:t>
      </w:r>
    </w:p>
    <w:p w:rsidR="00A66162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- Сценарии досуговых мероприятий.</w:t>
      </w:r>
    </w:p>
    <w:p w:rsidR="00125323" w:rsidRPr="00AB7259" w:rsidRDefault="00125323" w:rsidP="004779A3">
      <w:pPr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Положения соревнований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 xml:space="preserve"> Организационные ресурсы</w:t>
      </w:r>
    </w:p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- Обновление рабочих программ дополнительного </w:t>
      </w:r>
      <w:r w:rsidR="00CC5D5A">
        <w:rPr>
          <w:rFonts w:cs="Times New Roman"/>
          <w:sz w:val="24"/>
          <w:szCs w:val="24"/>
        </w:rPr>
        <w:t xml:space="preserve">образовательного </w:t>
      </w:r>
      <w:r w:rsidR="00CC5D5A" w:rsidRPr="00AB7259">
        <w:rPr>
          <w:rFonts w:cs="Times New Roman"/>
          <w:sz w:val="24"/>
          <w:szCs w:val="24"/>
        </w:rPr>
        <w:t>общеразвивающего образования</w:t>
      </w:r>
      <w:r w:rsidRPr="00AB7259">
        <w:rPr>
          <w:rFonts w:cs="Times New Roman"/>
          <w:sz w:val="24"/>
          <w:szCs w:val="24"/>
        </w:rPr>
        <w:t>, введение новых.</w:t>
      </w:r>
    </w:p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- Формы </w:t>
      </w:r>
      <w:r w:rsidR="00CC5D5A" w:rsidRPr="00AB7259">
        <w:rPr>
          <w:rFonts w:cs="Times New Roman"/>
          <w:sz w:val="24"/>
          <w:szCs w:val="24"/>
        </w:rPr>
        <w:t>отчета перед</w:t>
      </w:r>
      <w:r w:rsidRPr="00AB7259">
        <w:rPr>
          <w:rFonts w:cs="Times New Roman"/>
          <w:sz w:val="24"/>
          <w:szCs w:val="24"/>
        </w:rPr>
        <w:t xml:space="preserve"> общественностью.</w:t>
      </w:r>
    </w:p>
    <w:p w:rsidR="00A66162" w:rsidRPr="00AB7259" w:rsidRDefault="00A66162" w:rsidP="004779A3">
      <w:pPr>
        <w:spacing w:line="240" w:lineRule="auto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- Циклограммы режимных управленческих мероприятий: расписание занятий, планы работы, графики контроля, отчетности на учебный год.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 xml:space="preserve"> Мотивационные ресурсы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Использование различных форм мотивации педагогов школы, детей, родителей с целью стимулирования включенности их в учебно-воспитательный процесс.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 xml:space="preserve"> Материально-техническое обеспечение</w:t>
      </w:r>
    </w:p>
    <w:p w:rsidR="00CC5D5A" w:rsidRPr="00312626" w:rsidRDefault="00CC5D5A" w:rsidP="004779A3">
      <w:pPr>
        <w:shd w:val="clear" w:color="auto" w:fill="FFFFFF"/>
        <w:spacing w:line="240" w:lineRule="auto"/>
        <w:rPr>
          <w:rFonts w:cs="Times New Roman"/>
          <w:color w:val="000000"/>
          <w:sz w:val="24"/>
          <w:szCs w:val="24"/>
        </w:rPr>
      </w:pPr>
      <w:r w:rsidRPr="001336F2">
        <w:rPr>
          <w:rFonts w:cs="Times New Roman"/>
          <w:color w:val="000000"/>
          <w:sz w:val="24"/>
          <w:szCs w:val="24"/>
        </w:rPr>
        <w:t>Учебный план дополнительного образования детей школы имеет необх</w:t>
      </w:r>
      <w:r>
        <w:rPr>
          <w:rFonts w:cs="Times New Roman"/>
          <w:color w:val="000000"/>
          <w:sz w:val="24"/>
          <w:szCs w:val="24"/>
        </w:rPr>
        <w:t xml:space="preserve">одимое </w:t>
      </w:r>
      <w:r w:rsidRPr="001336F2">
        <w:rPr>
          <w:rFonts w:cs="Times New Roman"/>
          <w:color w:val="000000"/>
          <w:sz w:val="24"/>
          <w:szCs w:val="24"/>
        </w:rPr>
        <w:t>материально-техническое обеспечение.</w:t>
      </w:r>
      <w:r w:rsidRPr="00312626">
        <w:rPr>
          <w:rFonts w:cs="Times New Roman"/>
          <w:color w:val="000000"/>
          <w:sz w:val="24"/>
          <w:szCs w:val="24"/>
        </w:rPr>
        <w:t xml:space="preserve"> Реализация образовательных программ обеспече</w:t>
      </w:r>
      <w:r>
        <w:rPr>
          <w:rFonts w:cs="Times New Roman"/>
          <w:color w:val="000000"/>
          <w:sz w:val="24"/>
          <w:szCs w:val="24"/>
        </w:rPr>
        <w:t xml:space="preserve">на </w:t>
      </w:r>
      <w:r w:rsidRPr="00312626">
        <w:rPr>
          <w:rFonts w:cs="Times New Roman"/>
          <w:color w:val="000000"/>
          <w:sz w:val="24"/>
          <w:szCs w:val="24"/>
        </w:rPr>
        <w:t xml:space="preserve">ТСО, кабинетами ОБЖ, технологии, информатики, </w:t>
      </w:r>
      <w:r>
        <w:rPr>
          <w:rFonts w:cs="Times New Roman"/>
          <w:color w:val="000000"/>
          <w:sz w:val="24"/>
          <w:szCs w:val="24"/>
        </w:rPr>
        <w:t>музыки, ИЗО, большим спортивным залам</w:t>
      </w:r>
      <w:r w:rsidRPr="00312626">
        <w:rPr>
          <w:rFonts w:cs="Times New Roman"/>
          <w:color w:val="000000"/>
          <w:sz w:val="24"/>
          <w:szCs w:val="24"/>
        </w:rPr>
        <w:t>, универсальной площадкой, тренажёрной площадкой, футбольной площадкой, актовым залом, мастерскими.</w:t>
      </w:r>
    </w:p>
    <w:p w:rsidR="00CC5D5A" w:rsidRPr="00312626" w:rsidRDefault="00CC5D5A" w:rsidP="004779A3">
      <w:pPr>
        <w:shd w:val="clear" w:color="auto" w:fill="FFFFFF"/>
        <w:spacing w:line="240" w:lineRule="auto"/>
        <w:rPr>
          <w:rFonts w:cs="Times New Roman"/>
          <w:color w:val="000000"/>
          <w:sz w:val="24"/>
          <w:szCs w:val="24"/>
        </w:rPr>
      </w:pPr>
      <w:r w:rsidRPr="00312626">
        <w:rPr>
          <w:rFonts w:cs="Times New Roman"/>
          <w:color w:val="000000"/>
          <w:sz w:val="24"/>
          <w:szCs w:val="24"/>
        </w:rPr>
        <w:t>Кабинеты укомплектованы компьютерами. Минимальное материально-техническое обеспечение программы предполагает наличие следующего инвентаря и оборудования:</w:t>
      </w:r>
    </w:p>
    <w:p w:rsidR="00CC5D5A" w:rsidRPr="00312626" w:rsidRDefault="00CC5D5A" w:rsidP="004779A3">
      <w:pPr>
        <w:shd w:val="clear" w:color="auto" w:fill="FFFFFF"/>
        <w:spacing w:line="240" w:lineRule="auto"/>
        <w:rPr>
          <w:rFonts w:cs="Times New Roman"/>
          <w:color w:val="000000"/>
          <w:sz w:val="24"/>
          <w:szCs w:val="24"/>
        </w:rPr>
      </w:pPr>
      <w:r w:rsidRPr="00312626">
        <w:rPr>
          <w:rFonts w:cs="Times New Roman"/>
          <w:color w:val="000000"/>
          <w:sz w:val="24"/>
          <w:szCs w:val="24"/>
        </w:rPr>
        <w:t>- для занятий по дополнительным общеразвивающим программам- столы, стулья, демонстрационные доски, компьютер в комплектации, материалы и оборудование (в соответствии с направлением и видом деятельности). Количество мебели рассчитывается по количеству обучающихся в группе, а также учитываются условия для труда педагога и для хранения материалов и инвентаря;</w:t>
      </w:r>
    </w:p>
    <w:p w:rsidR="00B44F99" w:rsidRDefault="00CC5D5A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312626">
        <w:rPr>
          <w:rFonts w:cs="Times New Roman"/>
          <w:color w:val="000000"/>
          <w:sz w:val="24"/>
          <w:szCs w:val="24"/>
        </w:rPr>
        <w:t>-для проведения досуговых мероприятий – музыкальный центр (компьютер в комплектации), микрофоны, акустическая система (микшерный пульт, усилители, шнуры), мультимедиа проектор, экран, игровое оборудование (мячи, ковёр 8Х8, маты 42 шт., манекены, скакалки, самокаты и пр.), подборка музыки (для проведения игр, танцев), театральные костюмы и платья, и другое оборудование.</w:t>
      </w:r>
    </w:p>
    <w:p w:rsidR="00A66162" w:rsidRPr="00AB7259" w:rsidRDefault="00A66162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>Основные организационные мероприятия по реализации Программы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851"/>
        <w:gridCol w:w="4282"/>
        <w:gridCol w:w="1911"/>
        <w:gridCol w:w="2477"/>
      </w:tblGrid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Ответственные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 xml:space="preserve">Обновление </w:t>
            </w:r>
            <w:r w:rsidR="00CC5D5A" w:rsidRPr="00AB7259">
              <w:rPr>
                <w:rFonts w:cs="Times New Roman"/>
                <w:sz w:val="24"/>
                <w:szCs w:val="24"/>
              </w:rPr>
              <w:t>содержания дополнительного</w:t>
            </w:r>
            <w:r w:rsidRPr="00AB7259">
              <w:rPr>
                <w:rFonts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 xml:space="preserve">Корректировка дополнительной </w:t>
            </w:r>
            <w:r w:rsidR="00AE1FD0">
              <w:rPr>
                <w:rFonts w:cs="Times New Roman"/>
                <w:sz w:val="24"/>
                <w:szCs w:val="24"/>
              </w:rPr>
              <w:t xml:space="preserve">общеобразовательной </w:t>
            </w:r>
            <w:r w:rsidRPr="00AB7259">
              <w:rPr>
                <w:rFonts w:cs="Times New Roman"/>
                <w:sz w:val="24"/>
                <w:szCs w:val="24"/>
              </w:rPr>
              <w:t>общеразвивающей программы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 xml:space="preserve">Разработка новых рабочих </w:t>
            </w:r>
            <w:r w:rsidR="00AE1FD0">
              <w:rPr>
                <w:rFonts w:cs="Times New Roman"/>
                <w:sz w:val="24"/>
                <w:szCs w:val="24"/>
              </w:rPr>
              <w:t>программ по дополнительнойобщеобразовательной общеразвивающей</w:t>
            </w:r>
            <w:r w:rsidRPr="00AB7259">
              <w:rPr>
                <w:rFonts w:cs="Times New Roman"/>
                <w:sz w:val="24"/>
                <w:szCs w:val="24"/>
              </w:rPr>
              <w:t xml:space="preserve"> программ</w:t>
            </w:r>
            <w:r w:rsidR="00AE1FD0">
              <w:rPr>
                <w:rFonts w:cs="Times New Roman"/>
                <w:sz w:val="24"/>
                <w:szCs w:val="24"/>
              </w:rPr>
              <w:t>е</w:t>
            </w:r>
            <w:r w:rsidRPr="00AB7259">
              <w:rPr>
                <w:rFonts w:cs="Times New Roman"/>
                <w:sz w:val="24"/>
                <w:szCs w:val="24"/>
              </w:rPr>
              <w:t xml:space="preserve"> педагогами и их апробация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Организация работы по координации деятельности объединений дополнительного образования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Организация и проведение школьных мероприятий по направлениям дополнительного образования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Участие в мероприятиях муниципального, окружного, федерального уровней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ВР, педагоги дополнительного образования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Организация межведомственной системы соревнований, конкурсов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Проведение творческих отчётов 1 раз в год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Создание банка данных методических идей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Изучение опыта работы дополнительного образования по обучению одарённых детей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A66162" w:rsidRPr="00AB7259" w:rsidTr="00B44F99">
        <w:trPr>
          <w:jc w:val="center"/>
        </w:trPr>
        <w:tc>
          <w:tcPr>
            <w:tcW w:w="851" w:type="dxa"/>
          </w:tcPr>
          <w:p w:rsidR="00A66162" w:rsidRPr="00AB7259" w:rsidRDefault="00A66162" w:rsidP="004779A3">
            <w:pPr>
              <w:spacing w:line="240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4282" w:type="dxa"/>
          </w:tcPr>
          <w:p w:rsidR="00A66162" w:rsidRPr="00AB7259" w:rsidRDefault="00A66162" w:rsidP="004779A3">
            <w:pPr>
              <w:spacing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Оказание методической и практической помощи для организации дополнительного образования</w:t>
            </w:r>
          </w:p>
        </w:tc>
        <w:tc>
          <w:tcPr>
            <w:tcW w:w="1911" w:type="dxa"/>
          </w:tcPr>
          <w:p w:rsidR="00A66162" w:rsidRPr="00AB7259" w:rsidRDefault="00A66162" w:rsidP="004779A3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по запросу</w:t>
            </w:r>
          </w:p>
        </w:tc>
        <w:tc>
          <w:tcPr>
            <w:tcW w:w="2477" w:type="dxa"/>
          </w:tcPr>
          <w:p w:rsidR="00A66162" w:rsidRPr="00AB7259" w:rsidRDefault="00A66162" w:rsidP="004779A3">
            <w:pPr>
              <w:spacing w:line="240" w:lineRule="auto"/>
              <w:ind w:firstLine="78"/>
              <w:jc w:val="center"/>
              <w:rPr>
                <w:rFonts w:cs="Times New Roman"/>
                <w:sz w:val="24"/>
                <w:szCs w:val="24"/>
              </w:rPr>
            </w:pPr>
            <w:r w:rsidRPr="00AB7259">
              <w:rPr>
                <w:rFonts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A66162" w:rsidRPr="00AB7259" w:rsidRDefault="00A66162" w:rsidP="004779A3">
      <w:pPr>
        <w:spacing w:line="240" w:lineRule="auto"/>
        <w:ind w:firstLine="0"/>
        <w:rPr>
          <w:rFonts w:cs="Times New Roman"/>
          <w:b/>
          <w:sz w:val="24"/>
          <w:szCs w:val="24"/>
        </w:rPr>
      </w:pPr>
    </w:p>
    <w:p w:rsidR="00CC5D5A" w:rsidRDefault="00CC5D5A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A66162" w:rsidRPr="00AB7259" w:rsidRDefault="00A66162" w:rsidP="004779A3">
      <w:pPr>
        <w:spacing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sz w:val="24"/>
          <w:szCs w:val="24"/>
        </w:rPr>
        <w:t>Взаимодействие с социокультурными учреждениями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 xml:space="preserve">Условиями эффективного взаимодействия </w:t>
      </w:r>
      <w:r w:rsidR="00AE1FD0">
        <w:rPr>
          <w:rFonts w:cs="Times New Roman"/>
          <w:sz w:val="24"/>
          <w:szCs w:val="24"/>
        </w:rPr>
        <w:t xml:space="preserve">МБОУ </w:t>
      </w:r>
      <w:r w:rsidR="007162C3">
        <w:rPr>
          <w:rFonts w:cs="Times New Roman"/>
          <w:sz w:val="24"/>
          <w:szCs w:val="24"/>
        </w:rPr>
        <w:t>«</w:t>
      </w:r>
      <w:r w:rsidR="00CC5D5A">
        <w:rPr>
          <w:rFonts w:cs="Times New Roman"/>
          <w:sz w:val="24"/>
          <w:szCs w:val="24"/>
        </w:rPr>
        <w:t>Олуязская средняя школа</w:t>
      </w:r>
      <w:r w:rsidR="007162C3">
        <w:rPr>
          <w:rFonts w:cs="Times New Roman"/>
          <w:sz w:val="24"/>
          <w:szCs w:val="24"/>
        </w:rPr>
        <w:t>»</w:t>
      </w:r>
      <w:r w:rsidRPr="00AB7259">
        <w:rPr>
          <w:rFonts w:cs="Times New Roman"/>
          <w:sz w:val="24"/>
          <w:szCs w:val="24"/>
        </w:rPr>
        <w:t>с социальными партнерами выступают:</w:t>
      </w:r>
    </w:p>
    <w:p w:rsidR="00A66162" w:rsidRPr="00AB7259" w:rsidRDefault="00A66162" w:rsidP="004779A3">
      <w:pPr>
        <w:pStyle w:val="a6"/>
        <w:numPr>
          <w:ilvl w:val="0"/>
          <w:numId w:val="15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открытость школы;</w:t>
      </w:r>
    </w:p>
    <w:p w:rsidR="00A66162" w:rsidRPr="00AB7259" w:rsidRDefault="00A66162" w:rsidP="004779A3">
      <w:pPr>
        <w:pStyle w:val="a6"/>
        <w:numPr>
          <w:ilvl w:val="0"/>
          <w:numId w:val="15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установление доверительных контактов;</w:t>
      </w:r>
    </w:p>
    <w:p w:rsidR="00A66162" w:rsidRPr="00AB7259" w:rsidRDefault="00A66162" w:rsidP="004779A3">
      <w:pPr>
        <w:pStyle w:val="a6"/>
        <w:numPr>
          <w:ilvl w:val="0"/>
          <w:numId w:val="15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использование образовательного и творческого потенциала социума;</w:t>
      </w:r>
    </w:p>
    <w:p w:rsidR="00A66162" w:rsidRPr="00AB7259" w:rsidRDefault="00A66162" w:rsidP="004779A3">
      <w:pPr>
        <w:pStyle w:val="a6"/>
        <w:numPr>
          <w:ilvl w:val="0"/>
          <w:numId w:val="15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реализация активных форм и методов общения.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Приоритетными направлениями сотрудничества являются: создание условий для полноценного развития; сохранение и укрепление здоровья детей, формирование основ культуры личности, творческого потенциала воспитанников; подготовка ребенка к жизни в современном обществе.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Основные формы организации социального партнерства:</w:t>
      </w:r>
    </w:p>
    <w:p w:rsidR="00A66162" w:rsidRPr="00AB7259" w:rsidRDefault="00A66162" w:rsidP="004779A3">
      <w:pPr>
        <w:pStyle w:val="a6"/>
        <w:numPr>
          <w:ilvl w:val="0"/>
          <w:numId w:val="15"/>
        </w:numPr>
        <w:tabs>
          <w:tab w:val="left" w:pos="567"/>
        </w:tabs>
        <w:spacing w:line="240" w:lineRule="auto"/>
        <w:ind w:left="0" w:firstLine="0"/>
        <w:rPr>
          <w:rFonts w:cs="Times New Roman"/>
          <w:sz w:val="24"/>
          <w:szCs w:val="24"/>
        </w:rPr>
      </w:pPr>
      <w:r w:rsidRPr="00AB7259">
        <w:rPr>
          <w:rFonts w:cs="Times New Roman"/>
          <w:sz w:val="24"/>
          <w:szCs w:val="24"/>
        </w:rPr>
        <w:t>совместные мероприятия: спортивные праздники, коллективно-творческие мероприятия: участие в выставках, конкурсах детского творчества, концертных программах</w:t>
      </w:r>
      <w:r w:rsidR="00365AFD">
        <w:rPr>
          <w:rFonts w:cs="Times New Roman"/>
          <w:sz w:val="24"/>
          <w:szCs w:val="24"/>
        </w:rPr>
        <w:t>.</w:t>
      </w:r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</w:p>
    <w:p w:rsidR="00A66162" w:rsidRPr="00AB7259" w:rsidRDefault="00A66162" w:rsidP="004779A3">
      <w:pPr>
        <w:tabs>
          <w:tab w:val="left" w:pos="2038"/>
        </w:tabs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AB7259">
        <w:rPr>
          <w:rFonts w:cs="Times New Roman"/>
          <w:b/>
          <w:color w:val="000000"/>
          <w:sz w:val="24"/>
          <w:szCs w:val="24"/>
          <w:lang w:bidi="ru-RU"/>
        </w:rPr>
        <w:t>Ожидаемые результаты реализации Программы</w:t>
      </w:r>
    </w:p>
    <w:p w:rsidR="00A66162" w:rsidRPr="00AB7259" w:rsidRDefault="00A66162" w:rsidP="004779A3">
      <w:pPr>
        <w:spacing w:line="240" w:lineRule="auto"/>
        <w:ind w:left="20" w:right="20" w:firstLine="700"/>
        <w:rPr>
          <w:rFonts w:cs="Times New Roman"/>
          <w:sz w:val="24"/>
          <w:szCs w:val="24"/>
        </w:rPr>
      </w:pPr>
      <w:r w:rsidRPr="00AB7259">
        <w:rPr>
          <w:rFonts w:cs="Times New Roman"/>
          <w:color w:val="000000"/>
          <w:sz w:val="24"/>
          <w:szCs w:val="24"/>
          <w:lang w:bidi="ru-RU"/>
        </w:rPr>
        <w:t>Реализация Программы обеспечит следующие результаты: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</w:rPr>
      </w:pPr>
      <w:bookmarkStart w:id="0" w:name="bookmark29"/>
      <w:r w:rsidRPr="00434BE8">
        <w:rPr>
          <w:sz w:val="24"/>
          <w:szCs w:val="24"/>
          <w:lang w:bidi="ru-RU"/>
        </w:rPr>
        <w:t>дополнительными общеобразовательными программами охвачено не менее 75 процентов детей в возрасте от 7 до 18 лет;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</w:rPr>
      </w:pPr>
      <w:r w:rsidRPr="00434BE8">
        <w:rPr>
          <w:sz w:val="24"/>
          <w:szCs w:val="24"/>
          <w:lang w:bidi="ru-RU"/>
        </w:rPr>
        <w:t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в школе и со стороны организаций, осуществляющих образовательную деятельность;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</w:rPr>
      </w:pPr>
      <w:r w:rsidRPr="00434BE8">
        <w:rPr>
          <w:sz w:val="24"/>
          <w:szCs w:val="24"/>
          <w:lang w:bidi="ru-RU"/>
        </w:rPr>
        <w:t xml:space="preserve">созданы условия </w:t>
      </w:r>
      <w:r>
        <w:rPr>
          <w:sz w:val="24"/>
          <w:szCs w:val="24"/>
          <w:lang w:bidi="ru-RU"/>
        </w:rPr>
        <w:t xml:space="preserve">для </w:t>
      </w:r>
      <w:r w:rsidRPr="00434BE8">
        <w:rPr>
          <w:sz w:val="24"/>
          <w:szCs w:val="24"/>
          <w:lang w:bidi="ru-RU"/>
        </w:rPr>
        <w:t>саморазвития, профессионального самоопределения и продуктивного досуга;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</w:rPr>
      </w:pPr>
      <w:r w:rsidRPr="00434BE8">
        <w:rPr>
          <w:sz w:val="24"/>
          <w:szCs w:val="24"/>
          <w:lang w:bidi="ru-RU"/>
        </w:rPr>
        <w:t>сформированы механизмы мотивационной поддержки детей на участие в дополнительном образовании;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</w:rPr>
      </w:pPr>
      <w:r w:rsidRPr="00434BE8">
        <w:rPr>
          <w:sz w:val="24"/>
          <w:szCs w:val="24"/>
          <w:lang w:bidi="ru-RU"/>
        </w:rPr>
        <w:t>семьям с детьми предоставлен доступ к полной объективной информации о дополнительных общеобразовательных программах, обеспечена консультационная поддержка в выборе программ;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</w:rPr>
      </w:pPr>
      <w:r w:rsidRPr="00434BE8">
        <w:rPr>
          <w:sz w:val="24"/>
          <w:szCs w:val="24"/>
          <w:lang w:bidi="ru-RU"/>
        </w:rPr>
        <w:t xml:space="preserve">сформированы эффективные механизмы </w:t>
      </w:r>
      <w:r w:rsidRPr="00434BE8">
        <w:rPr>
          <w:sz w:val="24"/>
          <w:szCs w:val="24"/>
          <w:lang w:bidi="ru-RU"/>
        </w:rPr>
        <w:softHyphen/>
        <w:t>общественного управления дополнительным образованием детей;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</w:rPr>
      </w:pPr>
      <w:r>
        <w:rPr>
          <w:sz w:val="24"/>
          <w:szCs w:val="24"/>
          <w:lang w:bidi="ru-RU"/>
        </w:rPr>
        <w:lastRenderedPageBreak/>
        <w:t>организована работа</w:t>
      </w:r>
      <w:r w:rsidRPr="00434BE8">
        <w:rPr>
          <w:sz w:val="24"/>
          <w:szCs w:val="24"/>
          <w:lang w:bidi="ru-RU"/>
        </w:rPr>
        <w:t xml:space="preserve"> с детьми с ограниченными возможностями здоровья, детьми, находящимися в трудной жизненной ситуации, одаренными детьми;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</w:rPr>
      </w:pPr>
      <w:r w:rsidRPr="00434BE8">
        <w:rPr>
          <w:sz w:val="24"/>
          <w:szCs w:val="24"/>
          <w:lang w:bidi="ru-RU"/>
        </w:rPr>
        <w:t>обеспечено высокое качество и обновляемость дополнительных общеобразовательных программ за счет создания конкурентной среды, привл</w:t>
      </w:r>
      <w:r>
        <w:rPr>
          <w:sz w:val="24"/>
          <w:szCs w:val="24"/>
          <w:lang w:bidi="ru-RU"/>
        </w:rPr>
        <w:t>ечения квалифицированных кадров</w:t>
      </w:r>
      <w:r w:rsidRPr="00434BE8">
        <w:rPr>
          <w:sz w:val="24"/>
          <w:szCs w:val="24"/>
          <w:lang w:bidi="ru-RU"/>
        </w:rPr>
        <w:t>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</w:rPr>
      </w:pPr>
      <w:r w:rsidRPr="00434BE8">
        <w:rPr>
          <w:sz w:val="24"/>
          <w:szCs w:val="24"/>
          <w:lang w:bidi="ru-RU"/>
        </w:rPr>
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</w:rPr>
      </w:pPr>
      <w:r w:rsidRPr="00434BE8">
        <w:rPr>
          <w:sz w:val="24"/>
          <w:szCs w:val="24"/>
          <w:lang w:bidi="ru-RU"/>
        </w:rPr>
        <w:t>создана материально-техническая база, удовлетворяющая общественным потребностям в воспитании, образовании, физическом развитии и оздоровлении детей.</w:t>
      </w:r>
    </w:p>
    <w:p w:rsidR="00365AFD" w:rsidRPr="00A66162" w:rsidRDefault="00365AFD" w:rsidP="004779A3">
      <w:pPr>
        <w:shd w:val="clear" w:color="auto" w:fill="FFFFFF"/>
        <w:spacing w:line="240" w:lineRule="auto"/>
        <w:ind w:left="34" w:firstLine="0"/>
        <w:contextualSpacing/>
        <w:rPr>
          <w:b/>
          <w:sz w:val="24"/>
          <w:szCs w:val="24"/>
          <w:lang w:bidi="ru-RU"/>
        </w:rPr>
      </w:pPr>
      <w:r w:rsidRPr="00A66162">
        <w:rPr>
          <w:b/>
          <w:sz w:val="24"/>
          <w:szCs w:val="24"/>
          <w:lang w:bidi="ru-RU"/>
        </w:rPr>
        <w:t xml:space="preserve">В результате реализации Программы будут обеспечены: 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  <w:lang w:bidi="ru-RU"/>
        </w:rPr>
      </w:pPr>
      <w:r w:rsidRPr="00434BE8">
        <w:rPr>
          <w:sz w:val="24"/>
          <w:szCs w:val="24"/>
          <w:lang w:bidi="ru-RU"/>
        </w:rPr>
        <w:t>повышение удовлетворенности молодого поколения и семей качеством своей жизни за счет возможностей самореализации, предоставляемых услуг дополнительного образования;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  <w:lang w:bidi="ru-RU"/>
        </w:rPr>
      </w:pPr>
      <w:r w:rsidRPr="00434BE8">
        <w:rPr>
          <w:sz w:val="24"/>
          <w:szCs w:val="24"/>
          <w:lang w:bidi="ru-RU"/>
        </w:rPr>
        <w:t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игромании;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  <w:lang w:bidi="ru-RU"/>
        </w:rPr>
      </w:pPr>
      <w:r w:rsidRPr="00434BE8">
        <w:rPr>
          <w:sz w:val="24"/>
          <w:szCs w:val="24"/>
          <w:lang w:bidi="ru-RU"/>
        </w:rPr>
        <w:t>рост физической подготовленности детей и снижение заболеваемости детей и молодежи, формирование мотивации к здоровому образу жизни;</w:t>
      </w:r>
    </w:p>
    <w:p w:rsidR="00365AFD" w:rsidRPr="00434BE8" w:rsidRDefault="00365AFD" w:rsidP="004779A3">
      <w:pPr>
        <w:numPr>
          <w:ilvl w:val="0"/>
          <w:numId w:val="11"/>
        </w:numPr>
        <w:shd w:val="clear" w:color="auto" w:fill="FFFFFF"/>
        <w:spacing w:line="240" w:lineRule="auto"/>
        <w:ind w:left="34" w:firstLine="0"/>
        <w:contextualSpacing/>
        <w:rPr>
          <w:sz w:val="24"/>
          <w:szCs w:val="24"/>
          <w:lang w:bidi="ru-RU"/>
        </w:rPr>
      </w:pPr>
      <w:r w:rsidRPr="00434BE8">
        <w:rPr>
          <w:sz w:val="24"/>
          <w:szCs w:val="24"/>
          <w:lang w:bidi="ru-RU"/>
        </w:rPr>
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365AFD" w:rsidRDefault="00365AFD" w:rsidP="004779A3">
      <w:pPr>
        <w:keepNext/>
        <w:keepLines/>
        <w:numPr>
          <w:ilvl w:val="0"/>
          <w:numId w:val="11"/>
        </w:numPr>
        <w:shd w:val="clear" w:color="auto" w:fill="FFFFFF"/>
        <w:spacing w:line="240" w:lineRule="auto"/>
        <w:ind w:left="0" w:firstLine="0"/>
        <w:contextualSpacing/>
        <w:rPr>
          <w:sz w:val="24"/>
          <w:szCs w:val="24"/>
          <w:lang w:bidi="ru-RU"/>
        </w:rPr>
      </w:pPr>
      <w:r w:rsidRPr="00365AFD">
        <w:rPr>
          <w:sz w:val="24"/>
          <w:szCs w:val="24"/>
          <w:lang w:bidi="ru-RU"/>
        </w:rPr>
        <w:t>укрепление социальной стабильности общества за счет сформированных в системе дополнительного образования ценностей и компетенций, механизмов межкультурной коммуникации;</w:t>
      </w:r>
    </w:p>
    <w:p w:rsidR="00365AFD" w:rsidRPr="00365AFD" w:rsidRDefault="00365AFD" w:rsidP="004779A3">
      <w:pPr>
        <w:keepNext/>
        <w:keepLines/>
        <w:numPr>
          <w:ilvl w:val="0"/>
          <w:numId w:val="11"/>
        </w:numPr>
        <w:shd w:val="clear" w:color="auto" w:fill="FFFFFF"/>
        <w:spacing w:line="240" w:lineRule="auto"/>
        <w:ind w:left="0" w:firstLine="0"/>
        <w:contextualSpacing/>
        <w:rPr>
          <w:sz w:val="24"/>
          <w:szCs w:val="24"/>
          <w:lang w:bidi="ru-RU"/>
        </w:rPr>
      </w:pPr>
      <w:r w:rsidRPr="00365AFD">
        <w:rPr>
          <w:sz w:val="24"/>
          <w:szCs w:val="24"/>
          <w:lang w:bidi="ru-RU"/>
        </w:rPr>
        <w:t>формирование у молодого поколения гражданской позиции, патриотизма; повышение конкурентоспособности выпускников школы на основе высокого уровня полученного образования, сформированных личностных качеств и социально значимых компетенций.</w:t>
      </w:r>
    </w:p>
    <w:p w:rsidR="00365AFD" w:rsidRPr="00365AFD" w:rsidRDefault="00365AFD" w:rsidP="004779A3">
      <w:pPr>
        <w:spacing w:line="240" w:lineRule="auto"/>
        <w:ind w:left="709" w:firstLine="0"/>
      </w:pPr>
    </w:p>
    <w:bookmarkEnd w:id="0"/>
    <w:p w:rsidR="00B44F99" w:rsidRPr="000B2972" w:rsidRDefault="00B44F99" w:rsidP="004779A3">
      <w:pPr>
        <w:spacing w:line="240" w:lineRule="auto"/>
        <w:ind w:left="709" w:firstLine="0"/>
        <w:rPr>
          <w:rFonts w:eastAsia="MS Mincho"/>
        </w:rPr>
      </w:pPr>
    </w:p>
    <w:p w:rsidR="00A66162" w:rsidRPr="00365AFD" w:rsidRDefault="00365AFD" w:rsidP="004779A3">
      <w:pPr>
        <w:spacing w:line="240" w:lineRule="auto"/>
        <w:ind w:left="709" w:firstLine="0"/>
        <w:jc w:val="center"/>
        <w:rPr>
          <w:b/>
        </w:rPr>
      </w:pPr>
      <w:r w:rsidRPr="00365AFD">
        <w:rPr>
          <w:rFonts w:eastAsia="MS Mincho"/>
          <w:b/>
        </w:rPr>
        <w:t>Литература</w:t>
      </w:r>
    </w:p>
    <w:p w:rsidR="00A66162" w:rsidRPr="00AB7259" w:rsidRDefault="00A66162" w:rsidP="004779A3">
      <w:pPr>
        <w:pStyle w:val="3"/>
        <w:numPr>
          <w:ilvl w:val="0"/>
          <w:numId w:val="1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AB7259">
        <w:rPr>
          <w:sz w:val="24"/>
          <w:szCs w:val="24"/>
        </w:rPr>
        <w:t>Григорьев Д.В., Куприянов Б.В. Программы внеурочной деятельности. М.,2010.</w:t>
      </w:r>
    </w:p>
    <w:p w:rsidR="00A66162" w:rsidRPr="00AB7259" w:rsidRDefault="00A66162" w:rsidP="004779A3">
      <w:pPr>
        <w:pStyle w:val="3"/>
        <w:numPr>
          <w:ilvl w:val="0"/>
          <w:numId w:val="16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AB7259">
        <w:rPr>
          <w:sz w:val="24"/>
          <w:szCs w:val="24"/>
        </w:rPr>
        <w:t>Григорьев Д.В., Степанов П.В. Внеурочная деятельность школьников. Методический конструктор: пособие для учителя. М.,2010.</w:t>
      </w:r>
    </w:p>
    <w:p w:rsidR="00A66162" w:rsidRPr="00AB7259" w:rsidRDefault="00A66162" w:rsidP="004779A3">
      <w:pPr>
        <w:pStyle w:val="3"/>
        <w:numPr>
          <w:ilvl w:val="0"/>
          <w:numId w:val="16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AB7259">
        <w:rPr>
          <w:sz w:val="24"/>
          <w:szCs w:val="24"/>
        </w:rPr>
        <w:t>Евладова Е.Б., Логинова Л.Г., Михайлова Н.Н. Дополнительное образование детей: - М.: 2002.</w:t>
      </w:r>
    </w:p>
    <w:p w:rsidR="00A66162" w:rsidRPr="00AB7259" w:rsidRDefault="00A66162" w:rsidP="004779A3">
      <w:pPr>
        <w:pStyle w:val="3"/>
        <w:numPr>
          <w:ilvl w:val="0"/>
          <w:numId w:val="16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AB7259">
        <w:rPr>
          <w:sz w:val="24"/>
          <w:szCs w:val="24"/>
        </w:rPr>
        <w:t xml:space="preserve">Иваненко И.Н. Насущные проблемы развития системы дополнительного образования детей //Дополнительное образование, 2005. - № 9. - С. 21 - 23. 5. </w:t>
      </w:r>
      <w:r w:rsidRPr="00AB7259">
        <w:rPr>
          <w:sz w:val="24"/>
          <w:szCs w:val="24"/>
          <w:lang w:val="en-US" w:bidi="en-US"/>
        </w:rPr>
        <w:t>festival</w:t>
      </w:r>
      <w:r w:rsidRPr="00AB7259">
        <w:rPr>
          <w:sz w:val="24"/>
          <w:szCs w:val="24"/>
          <w:lang w:bidi="en-US"/>
        </w:rPr>
        <w:t>.1</w:t>
      </w:r>
      <w:r w:rsidRPr="00AB7259">
        <w:rPr>
          <w:sz w:val="24"/>
          <w:szCs w:val="24"/>
          <w:lang w:val="en-US" w:bidi="en-US"/>
        </w:rPr>
        <w:t>september</w:t>
      </w:r>
      <w:r w:rsidRPr="00AB7259">
        <w:rPr>
          <w:sz w:val="24"/>
          <w:szCs w:val="24"/>
          <w:lang w:bidi="en-US"/>
        </w:rPr>
        <w:t>.</w:t>
      </w:r>
      <w:r w:rsidRPr="00AB7259">
        <w:rPr>
          <w:sz w:val="24"/>
          <w:szCs w:val="24"/>
          <w:lang w:val="en-US" w:bidi="en-US"/>
        </w:rPr>
        <w:t>ru</w:t>
      </w:r>
    </w:p>
    <w:p w:rsidR="00A66162" w:rsidRPr="00AB7259" w:rsidRDefault="00A66162" w:rsidP="004779A3">
      <w:pPr>
        <w:pStyle w:val="3"/>
        <w:numPr>
          <w:ilvl w:val="0"/>
          <w:numId w:val="16"/>
        </w:numPr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  <w:r w:rsidRPr="00AB7259">
        <w:rPr>
          <w:sz w:val="24"/>
          <w:szCs w:val="24"/>
        </w:rPr>
        <w:t xml:space="preserve">Салык Н.А. Требования к организации внеурочной деятельности. </w:t>
      </w:r>
      <w:hyperlink r:id="rId8" w:history="1">
        <w:r w:rsidRPr="00AB7259">
          <w:rPr>
            <w:rStyle w:val="a9"/>
            <w:sz w:val="24"/>
            <w:szCs w:val="24"/>
            <w:lang w:val="en-US" w:bidi="en-US"/>
          </w:rPr>
          <w:t>http</w:t>
        </w:r>
        <w:r w:rsidRPr="00AB7259">
          <w:rPr>
            <w:rStyle w:val="a9"/>
            <w:sz w:val="24"/>
            <w:szCs w:val="24"/>
            <w:lang w:bidi="en-US"/>
          </w:rPr>
          <w:t>://</w:t>
        </w:r>
        <w:r w:rsidRPr="00AB7259">
          <w:rPr>
            <w:rStyle w:val="a9"/>
            <w:sz w:val="24"/>
            <w:szCs w:val="24"/>
            <w:lang w:val="en-US" w:bidi="en-US"/>
          </w:rPr>
          <w:t>tiuu</w:t>
        </w:r>
        <w:r w:rsidRPr="00AB7259">
          <w:rPr>
            <w:rStyle w:val="a9"/>
            <w:sz w:val="24"/>
            <w:szCs w:val="24"/>
            <w:lang w:bidi="en-US"/>
          </w:rPr>
          <w:t>.</w:t>
        </w:r>
        <w:r w:rsidRPr="00AB7259">
          <w:rPr>
            <w:rStyle w:val="a9"/>
            <w:sz w:val="24"/>
            <w:szCs w:val="24"/>
            <w:lang w:val="en-US" w:bidi="en-US"/>
          </w:rPr>
          <w:t>ru</w:t>
        </w:r>
        <w:r w:rsidRPr="00AB7259">
          <w:rPr>
            <w:rStyle w:val="a9"/>
            <w:sz w:val="24"/>
            <w:szCs w:val="24"/>
            <w:lang w:bidi="en-US"/>
          </w:rPr>
          <w:t>/</w:t>
        </w:r>
        <w:r w:rsidRPr="00AB7259">
          <w:rPr>
            <w:rStyle w:val="a9"/>
            <w:sz w:val="24"/>
            <w:szCs w:val="24"/>
            <w:lang w:val="en-US" w:bidi="en-US"/>
          </w:rPr>
          <w:t>content</w:t>
        </w:r>
        <w:r w:rsidRPr="00AB7259">
          <w:rPr>
            <w:rStyle w:val="a9"/>
            <w:sz w:val="24"/>
            <w:szCs w:val="24"/>
            <w:lang w:bidi="en-US"/>
          </w:rPr>
          <w:t>/</w:t>
        </w:r>
        <w:r w:rsidRPr="00AB7259">
          <w:rPr>
            <w:rStyle w:val="a9"/>
            <w:sz w:val="24"/>
            <w:szCs w:val="24"/>
            <w:lang w:val="en-US" w:bidi="en-US"/>
          </w:rPr>
          <w:t>pages</w:t>
        </w:r>
        <w:r w:rsidRPr="00AB7259">
          <w:rPr>
            <w:rStyle w:val="a9"/>
            <w:sz w:val="24"/>
            <w:szCs w:val="24"/>
            <w:lang w:bidi="en-US"/>
          </w:rPr>
          <w:t>/228.</w:t>
        </w:r>
        <w:r w:rsidRPr="00AB7259">
          <w:rPr>
            <w:rStyle w:val="a9"/>
            <w:sz w:val="24"/>
            <w:szCs w:val="24"/>
            <w:lang w:val="en-US" w:bidi="en-US"/>
          </w:rPr>
          <w:t>htm</w:t>
        </w:r>
        <w:r w:rsidRPr="00AB7259">
          <w:rPr>
            <w:rStyle w:val="a9"/>
            <w:sz w:val="24"/>
            <w:szCs w:val="24"/>
            <w:lang w:bidi="en-US"/>
          </w:rPr>
          <w:t>.</w:t>
        </w:r>
      </w:hyperlink>
    </w:p>
    <w:p w:rsidR="00A66162" w:rsidRPr="00AB7259" w:rsidRDefault="00A66162" w:rsidP="004779A3">
      <w:pPr>
        <w:spacing w:line="240" w:lineRule="auto"/>
        <w:ind w:firstLine="567"/>
        <w:rPr>
          <w:rFonts w:cs="Times New Roman"/>
          <w:sz w:val="24"/>
          <w:szCs w:val="24"/>
        </w:rPr>
      </w:pPr>
    </w:p>
    <w:p w:rsidR="00AE1FD0" w:rsidRDefault="00AE1FD0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AE1FD0" w:rsidRDefault="00AE1FD0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AE1FD0" w:rsidRDefault="00AE1FD0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AE1FD0" w:rsidRDefault="00AE1FD0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AE1FD0" w:rsidRDefault="00AE1FD0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AE1FD0" w:rsidRDefault="00AE1FD0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AE1FD0" w:rsidRDefault="00AE1FD0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AE1FD0" w:rsidRDefault="00AE1FD0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930DCD" w:rsidRDefault="00930DCD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w:t>Приложение № 1</w:t>
      </w:r>
    </w:p>
    <w:tbl>
      <w:tblPr>
        <w:tblpPr w:leftFromText="180" w:rightFromText="180" w:bottomFromText="200" w:vertAnchor="text" w:horzAnchor="page" w:tblpX="883" w:tblpY="68"/>
        <w:tblW w:w="10739" w:type="dxa"/>
        <w:tblLayout w:type="fixed"/>
        <w:tblLook w:val="01E0"/>
      </w:tblPr>
      <w:tblGrid>
        <w:gridCol w:w="4077"/>
        <w:gridCol w:w="3600"/>
        <w:gridCol w:w="3062"/>
      </w:tblGrid>
      <w:tr w:rsidR="00930DCD" w:rsidRPr="00EB45EF" w:rsidTr="00D17F25">
        <w:trPr>
          <w:trHeight w:val="2552"/>
        </w:trPr>
        <w:tc>
          <w:tcPr>
            <w:tcW w:w="4077" w:type="dxa"/>
          </w:tcPr>
          <w:p w:rsidR="00930DCD" w:rsidRPr="00930DCD" w:rsidRDefault="00930DCD" w:rsidP="004779A3">
            <w:pPr>
              <w:tabs>
                <w:tab w:val="right" w:pos="3686"/>
              </w:tabs>
              <w:spacing w:line="240" w:lineRule="auto"/>
              <w:rPr>
                <w:b/>
                <w:sz w:val="24"/>
                <w:szCs w:val="24"/>
              </w:rPr>
            </w:pPr>
            <w:r w:rsidRPr="00930DCD">
              <w:rPr>
                <w:b/>
                <w:sz w:val="24"/>
                <w:szCs w:val="24"/>
              </w:rPr>
              <w:t>Рассмотрено</w:t>
            </w:r>
          </w:p>
          <w:p w:rsidR="00930DCD" w:rsidRDefault="00930DCD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Pr="00930DCD">
              <w:rPr>
                <w:sz w:val="24"/>
                <w:szCs w:val="24"/>
              </w:rPr>
              <w:t>заседа</w:t>
            </w:r>
            <w:r>
              <w:rPr>
                <w:sz w:val="24"/>
                <w:szCs w:val="24"/>
              </w:rPr>
              <w:t>нии методического</w:t>
            </w:r>
          </w:p>
          <w:p w:rsidR="00930DCD" w:rsidRDefault="00930DCD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Объединения учителей естественно</w:t>
            </w:r>
          </w:p>
          <w:p w:rsidR="00930DCD" w:rsidRPr="00930DCD" w:rsidRDefault="00930DCD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30DCD">
              <w:rPr>
                <w:sz w:val="24"/>
                <w:szCs w:val="24"/>
              </w:rPr>
              <w:t>математического цикла</w:t>
            </w:r>
          </w:p>
          <w:p w:rsidR="00930DCD" w:rsidRPr="00930DCD" w:rsidRDefault="00930DCD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30DCD">
              <w:rPr>
                <w:sz w:val="24"/>
                <w:szCs w:val="24"/>
              </w:rPr>
              <w:t xml:space="preserve"> Протокол №1  </w:t>
            </w:r>
          </w:p>
          <w:p w:rsidR="00930DCD" w:rsidRPr="00930DCD" w:rsidRDefault="00930DCD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30DCD">
              <w:rPr>
                <w:sz w:val="24"/>
                <w:szCs w:val="24"/>
              </w:rPr>
              <w:t>от 25 августа   2018 г.,</w:t>
            </w:r>
          </w:p>
          <w:p w:rsidR="00930DCD" w:rsidRDefault="00930DCD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930DCD">
              <w:rPr>
                <w:sz w:val="24"/>
                <w:szCs w:val="24"/>
              </w:rPr>
              <w:t>Руководитель:</w:t>
            </w:r>
          </w:p>
          <w:p w:rsidR="00930DCD" w:rsidRPr="00930DCD" w:rsidRDefault="00930DCD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r w:rsidRPr="00930DCD">
              <w:rPr>
                <w:color w:val="000000"/>
                <w:sz w:val="24"/>
                <w:szCs w:val="24"/>
              </w:rPr>
              <w:t>И.И. Хабибуллина</w:t>
            </w:r>
          </w:p>
          <w:p w:rsidR="00930DCD" w:rsidRPr="00930DCD" w:rsidRDefault="00930DCD" w:rsidP="004779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00" w:type="dxa"/>
          </w:tcPr>
          <w:p w:rsidR="00930DCD" w:rsidRPr="00930DCD" w:rsidRDefault="00930DCD" w:rsidP="004779A3">
            <w:pPr>
              <w:tabs>
                <w:tab w:val="right" w:pos="9348"/>
              </w:tabs>
              <w:spacing w:line="240" w:lineRule="auto"/>
              <w:ind w:left="33" w:firstLine="33"/>
              <w:rPr>
                <w:b/>
                <w:sz w:val="24"/>
                <w:szCs w:val="24"/>
              </w:rPr>
            </w:pPr>
            <w:r w:rsidRPr="00930DCD">
              <w:rPr>
                <w:b/>
                <w:sz w:val="24"/>
                <w:szCs w:val="24"/>
              </w:rPr>
              <w:t>Согласовано</w:t>
            </w:r>
          </w:p>
          <w:p w:rsidR="00930DCD" w:rsidRPr="00930DCD" w:rsidRDefault="00930DCD" w:rsidP="004779A3">
            <w:pPr>
              <w:tabs>
                <w:tab w:val="right" w:pos="9348"/>
              </w:tabs>
              <w:spacing w:line="240" w:lineRule="auto"/>
              <w:ind w:left="33" w:firstLine="33"/>
              <w:rPr>
                <w:sz w:val="24"/>
                <w:szCs w:val="24"/>
              </w:rPr>
            </w:pPr>
            <w:r w:rsidRPr="00930DCD">
              <w:rPr>
                <w:sz w:val="24"/>
                <w:szCs w:val="24"/>
              </w:rPr>
              <w:t>заместитель директора по УР</w:t>
            </w:r>
          </w:p>
          <w:p w:rsidR="00930DCD" w:rsidRPr="00930DCD" w:rsidRDefault="00930DCD" w:rsidP="004779A3">
            <w:pPr>
              <w:tabs>
                <w:tab w:val="right" w:pos="9348"/>
              </w:tabs>
              <w:spacing w:line="240" w:lineRule="auto"/>
              <w:ind w:left="33" w:firstLine="33"/>
              <w:rPr>
                <w:b/>
                <w:sz w:val="24"/>
                <w:szCs w:val="24"/>
              </w:rPr>
            </w:pPr>
            <w:r w:rsidRPr="00930DCD">
              <w:rPr>
                <w:b/>
                <w:sz w:val="24"/>
                <w:szCs w:val="24"/>
              </w:rPr>
              <w:t>________</w:t>
            </w:r>
            <w:r w:rsidRPr="00930DCD">
              <w:rPr>
                <w:sz w:val="24"/>
                <w:szCs w:val="24"/>
              </w:rPr>
              <w:t>А. Н. Хурамшина</w:t>
            </w:r>
          </w:p>
          <w:p w:rsidR="00930DCD" w:rsidRPr="00930DCD" w:rsidRDefault="00930DCD" w:rsidP="004779A3">
            <w:pPr>
              <w:tabs>
                <w:tab w:val="right" w:pos="9348"/>
              </w:tabs>
              <w:spacing w:line="240" w:lineRule="auto"/>
              <w:ind w:left="33" w:firstLine="33"/>
              <w:rPr>
                <w:sz w:val="24"/>
                <w:szCs w:val="24"/>
              </w:rPr>
            </w:pPr>
            <w:r w:rsidRPr="00930DCD">
              <w:rPr>
                <w:b/>
                <w:sz w:val="24"/>
                <w:szCs w:val="24"/>
              </w:rPr>
              <w:tab/>
            </w:r>
            <w:r w:rsidRPr="00930DCD">
              <w:rPr>
                <w:sz w:val="24"/>
                <w:szCs w:val="24"/>
              </w:rPr>
              <w:t>«_____» «__________ »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30DCD">
                <w:rPr>
                  <w:sz w:val="24"/>
                  <w:szCs w:val="24"/>
                </w:rPr>
                <w:t>2010 г</w:t>
              </w:r>
            </w:smartTag>
          </w:p>
          <w:p w:rsidR="00930DCD" w:rsidRPr="00930DCD" w:rsidRDefault="00930DCD" w:rsidP="004779A3">
            <w:pPr>
              <w:tabs>
                <w:tab w:val="right" w:pos="9348"/>
              </w:tabs>
              <w:spacing w:line="240" w:lineRule="auto"/>
              <w:ind w:left="33" w:firstLine="33"/>
              <w:rPr>
                <w:sz w:val="24"/>
                <w:szCs w:val="24"/>
              </w:rPr>
            </w:pPr>
            <w:r w:rsidRPr="00930DCD">
              <w:rPr>
                <w:sz w:val="24"/>
                <w:szCs w:val="24"/>
              </w:rPr>
              <w:t>1 сентября 2018 г.</w:t>
            </w:r>
          </w:p>
          <w:p w:rsidR="00930DCD" w:rsidRPr="00930DCD" w:rsidRDefault="00930DCD" w:rsidP="004779A3">
            <w:pPr>
              <w:tabs>
                <w:tab w:val="left" w:pos="1110"/>
                <w:tab w:val="right" w:pos="9348"/>
              </w:tabs>
              <w:spacing w:line="240" w:lineRule="auto"/>
              <w:ind w:left="33" w:firstLine="33"/>
              <w:rPr>
                <w:b/>
                <w:color w:val="FF0000"/>
                <w:sz w:val="24"/>
                <w:szCs w:val="24"/>
              </w:rPr>
            </w:pPr>
          </w:p>
          <w:p w:rsidR="00930DCD" w:rsidRPr="00930DCD" w:rsidRDefault="00930DCD" w:rsidP="004779A3">
            <w:pPr>
              <w:tabs>
                <w:tab w:val="right" w:pos="9348"/>
              </w:tabs>
              <w:spacing w:line="240" w:lineRule="auto"/>
              <w:ind w:left="33" w:firstLine="33"/>
              <w:rPr>
                <w:b/>
                <w:sz w:val="24"/>
                <w:szCs w:val="24"/>
              </w:rPr>
            </w:pPr>
          </w:p>
          <w:p w:rsidR="00930DCD" w:rsidRPr="00930DCD" w:rsidRDefault="00930DCD" w:rsidP="004779A3">
            <w:pPr>
              <w:spacing w:line="240" w:lineRule="auto"/>
              <w:ind w:left="33" w:firstLine="33"/>
              <w:rPr>
                <w:sz w:val="24"/>
                <w:szCs w:val="24"/>
              </w:rPr>
            </w:pPr>
          </w:p>
          <w:p w:rsidR="00930DCD" w:rsidRPr="00930DCD" w:rsidRDefault="00930DCD" w:rsidP="004779A3">
            <w:pPr>
              <w:tabs>
                <w:tab w:val="right" w:pos="9348"/>
              </w:tabs>
              <w:spacing w:line="240" w:lineRule="auto"/>
              <w:rPr>
                <w:sz w:val="24"/>
                <w:szCs w:val="24"/>
              </w:rPr>
            </w:pPr>
          </w:p>
          <w:p w:rsidR="00930DCD" w:rsidRPr="00930DCD" w:rsidRDefault="00930DCD" w:rsidP="004779A3">
            <w:pPr>
              <w:spacing w:line="240" w:lineRule="auto"/>
              <w:rPr>
                <w:sz w:val="24"/>
                <w:szCs w:val="24"/>
              </w:rPr>
            </w:pPr>
          </w:p>
          <w:p w:rsidR="00930DCD" w:rsidRPr="00930DCD" w:rsidRDefault="00930DCD" w:rsidP="004779A3">
            <w:pPr>
              <w:spacing w:line="240" w:lineRule="auto"/>
              <w:rPr>
                <w:sz w:val="24"/>
                <w:szCs w:val="24"/>
              </w:rPr>
            </w:pPr>
          </w:p>
          <w:p w:rsidR="00930DCD" w:rsidRPr="00930DCD" w:rsidRDefault="00930DCD" w:rsidP="004779A3">
            <w:pPr>
              <w:tabs>
                <w:tab w:val="left" w:pos="3300"/>
              </w:tabs>
              <w:spacing w:line="240" w:lineRule="auto"/>
              <w:rPr>
                <w:sz w:val="24"/>
                <w:szCs w:val="24"/>
              </w:rPr>
            </w:pPr>
          </w:p>
          <w:p w:rsidR="00930DCD" w:rsidRPr="00930DCD" w:rsidRDefault="00930DCD" w:rsidP="004779A3">
            <w:pPr>
              <w:tabs>
                <w:tab w:val="left" w:pos="3300"/>
              </w:tabs>
              <w:spacing w:line="240" w:lineRule="auto"/>
              <w:rPr>
                <w:sz w:val="24"/>
                <w:szCs w:val="24"/>
              </w:rPr>
            </w:pPr>
          </w:p>
          <w:p w:rsidR="00930DCD" w:rsidRPr="00930DCD" w:rsidRDefault="00930DCD" w:rsidP="004779A3">
            <w:pPr>
              <w:tabs>
                <w:tab w:val="left" w:pos="3300"/>
              </w:tabs>
              <w:spacing w:line="240" w:lineRule="auto"/>
              <w:rPr>
                <w:sz w:val="24"/>
                <w:szCs w:val="24"/>
              </w:rPr>
            </w:pPr>
          </w:p>
          <w:p w:rsidR="00930DCD" w:rsidRPr="00930DCD" w:rsidRDefault="00930DCD" w:rsidP="004779A3">
            <w:pPr>
              <w:tabs>
                <w:tab w:val="left" w:pos="3300"/>
              </w:tabs>
              <w:spacing w:line="240" w:lineRule="auto"/>
              <w:rPr>
                <w:sz w:val="24"/>
                <w:szCs w:val="24"/>
              </w:rPr>
            </w:pPr>
          </w:p>
          <w:p w:rsidR="00930DCD" w:rsidRPr="00930DCD" w:rsidRDefault="00930DCD" w:rsidP="004779A3">
            <w:pPr>
              <w:tabs>
                <w:tab w:val="left" w:pos="330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tbl>
            <w:tblPr>
              <w:tblStyle w:val="a4"/>
              <w:tblW w:w="2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4"/>
            </w:tblGrid>
            <w:tr w:rsidR="00930DCD" w:rsidRPr="00930DCD" w:rsidTr="00D17F25">
              <w:tc>
                <w:tcPr>
                  <w:tcW w:w="2954" w:type="dxa"/>
                </w:tcPr>
                <w:p w:rsidR="00930DCD" w:rsidRDefault="00930DCD" w:rsidP="007C4DF2">
                  <w:pPr>
                    <w:framePr w:hSpace="180" w:wrap="around" w:vAnchor="text" w:hAnchor="page" w:x="883" w:y="68"/>
                    <w:tabs>
                      <w:tab w:val="right" w:pos="9348"/>
                    </w:tabs>
                    <w:spacing w:line="240" w:lineRule="auto"/>
                    <w:ind w:firstLine="0"/>
                    <w:contextualSpacing/>
                    <w:rPr>
                      <w:sz w:val="24"/>
                      <w:szCs w:val="24"/>
                    </w:rPr>
                  </w:pPr>
                  <w:r w:rsidRPr="00930DCD">
                    <w:rPr>
                      <w:b/>
                      <w:sz w:val="24"/>
                      <w:szCs w:val="24"/>
                    </w:rPr>
                    <w:t>Утверждено</w:t>
                  </w:r>
                </w:p>
                <w:p w:rsidR="00930DCD" w:rsidRDefault="00930DCD" w:rsidP="007C4DF2">
                  <w:pPr>
                    <w:framePr w:hSpace="180" w:wrap="around" w:vAnchor="text" w:hAnchor="page" w:x="883" w:y="68"/>
                    <w:tabs>
                      <w:tab w:val="right" w:pos="9348"/>
                    </w:tabs>
                    <w:spacing w:line="240" w:lineRule="auto"/>
                    <w:ind w:firstLine="0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</w:t>
                  </w:r>
                </w:p>
                <w:p w:rsidR="00930DCD" w:rsidRDefault="00930DCD" w:rsidP="007C4DF2">
                  <w:pPr>
                    <w:framePr w:hSpace="180" w:wrap="around" w:vAnchor="text" w:hAnchor="page" w:x="883" w:y="68"/>
                    <w:tabs>
                      <w:tab w:val="right" w:pos="9348"/>
                    </w:tabs>
                    <w:spacing w:line="240" w:lineRule="auto"/>
                    <w:ind w:firstLine="0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«Олуязская средняя</w:t>
                  </w:r>
                </w:p>
                <w:p w:rsidR="00930DCD" w:rsidRDefault="00930DCD" w:rsidP="007C4DF2">
                  <w:pPr>
                    <w:framePr w:hSpace="180" w:wrap="around" w:vAnchor="text" w:hAnchor="page" w:x="883" w:y="68"/>
                    <w:tabs>
                      <w:tab w:val="right" w:pos="9348"/>
                    </w:tabs>
                    <w:spacing w:line="240" w:lineRule="auto"/>
                    <w:ind w:firstLine="0"/>
                    <w:contextualSpacing/>
                    <w:rPr>
                      <w:sz w:val="24"/>
                      <w:szCs w:val="24"/>
                    </w:rPr>
                  </w:pPr>
                  <w:r w:rsidRPr="00930DCD">
                    <w:rPr>
                      <w:sz w:val="24"/>
                      <w:szCs w:val="24"/>
                    </w:rPr>
                    <w:t>школа»</w:t>
                  </w:r>
                </w:p>
                <w:p w:rsidR="00930DCD" w:rsidRPr="00930DCD" w:rsidRDefault="00930DCD" w:rsidP="007C4DF2">
                  <w:pPr>
                    <w:framePr w:hSpace="180" w:wrap="around" w:vAnchor="text" w:hAnchor="page" w:x="883" w:y="68"/>
                    <w:tabs>
                      <w:tab w:val="right" w:pos="9348"/>
                    </w:tabs>
                    <w:spacing w:line="240" w:lineRule="auto"/>
                    <w:ind w:firstLine="0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</w:t>
                  </w:r>
                  <w:r w:rsidRPr="00930DCD">
                    <w:rPr>
                      <w:sz w:val="24"/>
                      <w:szCs w:val="24"/>
                    </w:rPr>
                    <w:t>А.М.Гарипов</w:t>
                  </w:r>
                </w:p>
                <w:p w:rsidR="00930DCD" w:rsidRPr="00930DCD" w:rsidRDefault="00930DCD" w:rsidP="007C4DF2">
                  <w:pPr>
                    <w:framePr w:hSpace="180" w:wrap="around" w:vAnchor="text" w:hAnchor="page" w:x="883" w:y="68"/>
                    <w:tabs>
                      <w:tab w:val="right" w:pos="9348"/>
                    </w:tabs>
                    <w:spacing w:line="240" w:lineRule="auto"/>
                    <w:ind w:firstLine="0"/>
                    <w:contextualSpacing/>
                    <w:rPr>
                      <w:sz w:val="24"/>
                      <w:szCs w:val="24"/>
                    </w:rPr>
                  </w:pPr>
                  <w:r w:rsidRPr="00930DCD">
                    <w:rPr>
                      <w:sz w:val="24"/>
                      <w:szCs w:val="24"/>
                    </w:rPr>
                    <w:t>Введена в действие</w:t>
                  </w:r>
                </w:p>
                <w:p w:rsidR="00930DCD" w:rsidRPr="00930DCD" w:rsidRDefault="00930DCD" w:rsidP="007C4DF2">
                  <w:pPr>
                    <w:framePr w:hSpace="180" w:wrap="around" w:vAnchor="text" w:hAnchor="page" w:x="883" w:y="68"/>
                    <w:spacing w:line="240" w:lineRule="auto"/>
                    <w:ind w:firstLine="0"/>
                    <w:contextualSpacing/>
                    <w:rPr>
                      <w:sz w:val="24"/>
                      <w:szCs w:val="24"/>
                    </w:rPr>
                  </w:pPr>
                  <w:r w:rsidRPr="00930DCD">
                    <w:rPr>
                      <w:sz w:val="24"/>
                      <w:szCs w:val="24"/>
                    </w:rPr>
                    <w:t xml:space="preserve">приказом № 131 от </w:t>
                  </w:r>
                </w:p>
                <w:p w:rsidR="00930DCD" w:rsidRPr="00930DCD" w:rsidRDefault="00930DCD" w:rsidP="007C4DF2">
                  <w:pPr>
                    <w:framePr w:hSpace="180" w:wrap="around" w:vAnchor="text" w:hAnchor="page" w:x="883" w:y="68"/>
                    <w:spacing w:line="240" w:lineRule="auto"/>
                    <w:ind w:firstLine="0"/>
                    <w:contextualSpacing/>
                    <w:rPr>
                      <w:sz w:val="24"/>
                      <w:szCs w:val="24"/>
                    </w:rPr>
                  </w:pPr>
                  <w:r w:rsidRPr="00930DCD">
                    <w:rPr>
                      <w:sz w:val="24"/>
                      <w:szCs w:val="24"/>
                    </w:rPr>
                    <w:t>1 сентября 2018 г.</w:t>
                  </w:r>
                </w:p>
                <w:p w:rsidR="00930DCD" w:rsidRPr="00930DCD" w:rsidRDefault="00930DCD" w:rsidP="007C4DF2">
                  <w:pPr>
                    <w:framePr w:hSpace="180" w:wrap="around" w:vAnchor="text" w:hAnchor="page" w:x="883" w:y="68"/>
                    <w:tabs>
                      <w:tab w:val="left" w:pos="3300"/>
                    </w:tabs>
                    <w:spacing w:line="240" w:lineRule="auto"/>
                    <w:contextualSpacing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30DCD" w:rsidRPr="00930DCD" w:rsidRDefault="00930DCD" w:rsidP="004779A3">
            <w:pPr>
              <w:tabs>
                <w:tab w:val="left" w:pos="3300"/>
              </w:tabs>
              <w:spacing w:line="240" w:lineRule="auto"/>
              <w:rPr>
                <w:sz w:val="24"/>
                <w:szCs w:val="24"/>
              </w:rPr>
            </w:pPr>
          </w:p>
        </w:tc>
      </w:tr>
    </w:tbl>
    <w:p w:rsidR="00B44F99" w:rsidRDefault="00B44F99" w:rsidP="004779A3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B44F99" w:rsidRPr="00930DCD" w:rsidRDefault="00B44F99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930DCD" w:rsidRPr="00D17F25" w:rsidRDefault="00930DCD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930DCD" w:rsidRPr="00D17F25" w:rsidRDefault="00930DCD" w:rsidP="004779A3">
      <w:pPr>
        <w:spacing w:line="240" w:lineRule="auto"/>
        <w:jc w:val="center"/>
        <w:rPr>
          <w:b/>
          <w:sz w:val="24"/>
          <w:szCs w:val="24"/>
        </w:rPr>
      </w:pPr>
      <w:r w:rsidRPr="00D17F25">
        <w:rPr>
          <w:b/>
          <w:sz w:val="24"/>
          <w:szCs w:val="24"/>
        </w:rPr>
        <w:t xml:space="preserve">РАБОЧАЯ ПРОГРАММА </w:t>
      </w:r>
    </w:p>
    <w:p w:rsidR="00930DCD" w:rsidRPr="00D17F25" w:rsidRDefault="00930DCD" w:rsidP="004779A3">
      <w:pPr>
        <w:spacing w:line="240" w:lineRule="auto"/>
        <w:jc w:val="center"/>
        <w:rPr>
          <w:bCs/>
          <w:sz w:val="24"/>
          <w:szCs w:val="24"/>
          <w:lang w:eastAsia="en-US"/>
        </w:rPr>
      </w:pPr>
      <w:r w:rsidRPr="00D17F25">
        <w:rPr>
          <w:bCs/>
          <w:sz w:val="24"/>
          <w:szCs w:val="24"/>
          <w:lang w:eastAsia="en-US"/>
        </w:rPr>
        <w:t>по дополнительной общеобразовательной</w:t>
      </w:r>
      <w:r w:rsidR="00B41F6A">
        <w:rPr>
          <w:bCs/>
          <w:sz w:val="24"/>
          <w:szCs w:val="24"/>
          <w:lang w:eastAsia="en-US"/>
        </w:rPr>
        <w:t xml:space="preserve"> общеразвивающей</w:t>
      </w:r>
      <w:r w:rsidRPr="00D17F25">
        <w:rPr>
          <w:bCs/>
          <w:sz w:val="24"/>
          <w:szCs w:val="24"/>
          <w:lang w:eastAsia="en-US"/>
        </w:rPr>
        <w:t xml:space="preserve"> программе  </w:t>
      </w:r>
    </w:p>
    <w:p w:rsidR="00930DCD" w:rsidRPr="00D17F25" w:rsidRDefault="00930DCD" w:rsidP="004779A3">
      <w:pPr>
        <w:spacing w:line="240" w:lineRule="auto"/>
        <w:jc w:val="center"/>
        <w:rPr>
          <w:bCs/>
          <w:sz w:val="24"/>
          <w:szCs w:val="24"/>
          <w:lang w:eastAsia="en-US"/>
        </w:rPr>
      </w:pPr>
      <w:r w:rsidRPr="00D17F25">
        <w:rPr>
          <w:bCs/>
          <w:sz w:val="24"/>
          <w:szCs w:val="24"/>
          <w:lang w:eastAsia="en-US"/>
        </w:rPr>
        <w:t>естественно- научной направленности</w:t>
      </w:r>
    </w:p>
    <w:p w:rsidR="00930DCD" w:rsidRPr="00D17F25" w:rsidRDefault="00D17F25" w:rsidP="004779A3">
      <w:pPr>
        <w:spacing w:line="240" w:lineRule="auto"/>
        <w:jc w:val="center"/>
        <w:rPr>
          <w:bCs/>
          <w:sz w:val="24"/>
          <w:szCs w:val="24"/>
          <w:lang w:eastAsia="en-US"/>
        </w:rPr>
      </w:pPr>
      <w:r w:rsidRPr="00D17F25">
        <w:rPr>
          <w:b/>
          <w:bCs/>
          <w:sz w:val="24"/>
          <w:szCs w:val="24"/>
          <w:lang w:eastAsia="en-US"/>
        </w:rPr>
        <w:t>«</w:t>
      </w:r>
      <w:r w:rsidRPr="00D17F25">
        <w:rPr>
          <w:sz w:val="24"/>
          <w:szCs w:val="24"/>
        </w:rPr>
        <w:t>В</w:t>
      </w:r>
      <w:r w:rsidR="00930DCD" w:rsidRPr="00D17F25">
        <w:rPr>
          <w:sz w:val="24"/>
          <w:szCs w:val="24"/>
        </w:rPr>
        <w:t xml:space="preserve"> мире информатики</w:t>
      </w:r>
      <w:r w:rsidR="00930DCD" w:rsidRPr="00D17F25">
        <w:rPr>
          <w:b/>
          <w:bCs/>
          <w:sz w:val="24"/>
          <w:szCs w:val="24"/>
          <w:lang w:eastAsia="en-US"/>
        </w:rPr>
        <w:t>»</w:t>
      </w:r>
    </w:p>
    <w:p w:rsidR="00930DCD" w:rsidRPr="00D17F25" w:rsidRDefault="00930DCD" w:rsidP="004779A3">
      <w:pPr>
        <w:shd w:val="clear" w:color="auto" w:fill="FFFFFF"/>
        <w:tabs>
          <w:tab w:val="left" w:pos="134"/>
        </w:tabs>
        <w:spacing w:line="240" w:lineRule="auto"/>
        <w:jc w:val="center"/>
        <w:rPr>
          <w:bCs/>
          <w:sz w:val="24"/>
          <w:szCs w:val="24"/>
          <w:lang w:eastAsia="en-US"/>
        </w:rPr>
      </w:pPr>
      <w:r w:rsidRPr="00D17F25">
        <w:rPr>
          <w:bCs/>
          <w:sz w:val="24"/>
          <w:szCs w:val="24"/>
          <w:lang w:eastAsia="en-US"/>
        </w:rPr>
        <w:t xml:space="preserve">для </w:t>
      </w:r>
      <w:r w:rsidRPr="00D17F25">
        <w:rPr>
          <w:sz w:val="24"/>
          <w:szCs w:val="24"/>
        </w:rPr>
        <w:t xml:space="preserve">обучающихся 15– 16 лет </w:t>
      </w:r>
      <w:r w:rsidRPr="00D17F25">
        <w:rPr>
          <w:bCs/>
          <w:sz w:val="24"/>
          <w:szCs w:val="24"/>
          <w:lang w:eastAsia="en-US"/>
        </w:rPr>
        <w:t>учителя</w:t>
      </w:r>
    </w:p>
    <w:p w:rsidR="00930DCD" w:rsidRPr="00D17F25" w:rsidRDefault="00930DCD" w:rsidP="004779A3">
      <w:pPr>
        <w:spacing w:line="240" w:lineRule="auto"/>
        <w:jc w:val="center"/>
        <w:rPr>
          <w:sz w:val="24"/>
          <w:szCs w:val="24"/>
        </w:rPr>
      </w:pPr>
      <w:r w:rsidRPr="00D17F25">
        <w:rPr>
          <w:sz w:val="24"/>
          <w:szCs w:val="24"/>
        </w:rPr>
        <w:t>муниципального бюджетного образовательного учреждения</w:t>
      </w:r>
    </w:p>
    <w:p w:rsidR="00930DCD" w:rsidRPr="00D17F25" w:rsidRDefault="00930DCD" w:rsidP="004779A3">
      <w:pPr>
        <w:spacing w:line="240" w:lineRule="auto"/>
        <w:jc w:val="center"/>
        <w:rPr>
          <w:sz w:val="24"/>
          <w:szCs w:val="24"/>
        </w:rPr>
      </w:pPr>
      <w:r w:rsidRPr="00D17F25">
        <w:rPr>
          <w:sz w:val="24"/>
          <w:szCs w:val="24"/>
        </w:rPr>
        <w:t xml:space="preserve"> «Олуязская средняя школа им.Г.Х.Хабибрахманова» </w:t>
      </w:r>
    </w:p>
    <w:p w:rsidR="00930DCD" w:rsidRPr="00D17F25" w:rsidRDefault="00930DCD" w:rsidP="004779A3">
      <w:pPr>
        <w:spacing w:line="240" w:lineRule="auto"/>
        <w:jc w:val="center"/>
        <w:rPr>
          <w:sz w:val="24"/>
          <w:szCs w:val="24"/>
        </w:rPr>
      </w:pPr>
      <w:r w:rsidRPr="00D17F25">
        <w:rPr>
          <w:sz w:val="24"/>
          <w:szCs w:val="24"/>
        </w:rPr>
        <w:t>Кукморского муниципального района Республики Татарстан</w:t>
      </w:r>
    </w:p>
    <w:p w:rsidR="00930DCD" w:rsidRPr="00D17F25" w:rsidRDefault="00930DCD" w:rsidP="004779A3">
      <w:pPr>
        <w:spacing w:line="240" w:lineRule="auto"/>
        <w:jc w:val="center"/>
        <w:rPr>
          <w:sz w:val="24"/>
          <w:szCs w:val="24"/>
        </w:rPr>
      </w:pPr>
      <w:r w:rsidRPr="00D17F25">
        <w:rPr>
          <w:sz w:val="24"/>
          <w:szCs w:val="24"/>
        </w:rPr>
        <w:t>ХурамшинойАйгульНургалиевны</w:t>
      </w:r>
    </w:p>
    <w:p w:rsidR="00930DCD" w:rsidRPr="00D17F25" w:rsidRDefault="00930DCD" w:rsidP="004779A3">
      <w:pPr>
        <w:spacing w:line="240" w:lineRule="auto"/>
        <w:jc w:val="center"/>
        <w:rPr>
          <w:sz w:val="24"/>
          <w:szCs w:val="24"/>
        </w:rPr>
      </w:pPr>
      <w:r w:rsidRPr="00D17F25">
        <w:rPr>
          <w:sz w:val="24"/>
          <w:szCs w:val="24"/>
        </w:rPr>
        <w:t>на 2018-2019 учебный год</w:t>
      </w:r>
    </w:p>
    <w:p w:rsidR="00930DCD" w:rsidRPr="00D17F25" w:rsidRDefault="00930DCD" w:rsidP="004779A3">
      <w:pPr>
        <w:spacing w:line="240" w:lineRule="auto"/>
        <w:jc w:val="right"/>
        <w:rPr>
          <w:sz w:val="24"/>
          <w:szCs w:val="24"/>
        </w:rPr>
      </w:pPr>
    </w:p>
    <w:p w:rsidR="00930DCD" w:rsidRDefault="00930DCD" w:rsidP="004779A3">
      <w:pPr>
        <w:spacing w:line="240" w:lineRule="auto"/>
        <w:jc w:val="right"/>
        <w:rPr>
          <w:sz w:val="24"/>
          <w:szCs w:val="24"/>
        </w:rPr>
      </w:pPr>
    </w:p>
    <w:p w:rsidR="00A7399F" w:rsidRDefault="00A7399F" w:rsidP="004779A3">
      <w:pPr>
        <w:spacing w:line="240" w:lineRule="auto"/>
        <w:jc w:val="right"/>
        <w:rPr>
          <w:sz w:val="24"/>
          <w:szCs w:val="24"/>
        </w:rPr>
      </w:pPr>
    </w:p>
    <w:p w:rsidR="00A7399F" w:rsidRDefault="00A7399F" w:rsidP="004779A3">
      <w:pPr>
        <w:spacing w:line="240" w:lineRule="auto"/>
        <w:jc w:val="right"/>
        <w:rPr>
          <w:sz w:val="24"/>
          <w:szCs w:val="24"/>
        </w:rPr>
      </w:pPr>
    </w:p>
    <w:p w:rsidR="00A7399F" w:rsidRDefault="00A7399F" w:rsidP="004779A3">
      <w:pPr>
        <w:spacing w:line="240" w:lineRule="auto"/>
        <w:jc w:val="right"/>
        <w:rPr>
          <w:sz w:val="24"/>
          <w:szCs w:val="24"/>
        </w:rPr>
      </w:pPr>
    </w:p>
    <w:p w:rsidR="00A7399F" w:rsidRDefault="00A7399F" w:rsidP="004779A3">
      <w:pPr>
        <w:spacing w:line="240" w:lineRule="auto"/>
        <w:jc w:val="right"/>
        <w:rPr>
          <w:sz w:val="24"/>
          <w:szCs w:val="24"/>
        </w:rPr>
      </w:pPr>
    </w:p>
    <w:p w:rsidR="00A7399F" w:rsidRPr="00D17F25" w:rsidRDefault="00A7399F" w:rsidP="004779A3">
      <w:pPr>
        <w:spacing w:line="240" w:lineRule="auto"/>
        <w:jc w:val="right"/>
        <w:rPr>
          <w:sz w:val="24"/>
          <w:szCs w:val="24"/>
        </w:rPr>
      </w:pPr>
    </w:p>
    <w:p w:rsidR="00930DCD" w:rsidRPr="00D17F25" w:rsidRDefault="00930DCD" w:rsidP="004779A3">
      <w:pPr>
        <w:spacing w:line="240" w:lineRule="auto"/>
        <w:jc w:val="right"/>
        <w:rPr>
          <w:sz w:val="24"/>
          <w:szCs w:val="24"/>
        </w:rPr>
      </w:pPr>
    </w:p>
    <w:p w:rsidR="00930DCD" w:rsidRPr="00D17F25" w:rsidRDefault="00930DCD" w:rsidP="004779A3">
      <w:pPr>
        <w:spacing w:line="240" w:lineRule="auto"/>
        <w:ind w:firstLine="0"/>
        <w:rPr>
          <w:sz w:val="24"/>
          <w:szCs w:val="24"/>
        </w:rPr>
      </w:pPr>
      <w:r w:rsidRPr="00D17F25">
        <w:rPr>
          <w:sz w:val="24"/>
          <w:szCs w:val="24"/>
        </w:rPr>
        <w:t xml:space="preserve">Принята на заседании </w:t>
      </w:r>
    </w:p>
    <w:p w:rsidR="00930DCD" w:rsidRPr="00D17F25" w:rsidRDefault="00930DCD" w:rsidP="004779A3">
      <w:pPr>
        <w:spacing w:line="240" w:lineRule="auto"/>
        <w:jc w:val="right"/>
        <w:rPr>
          <w:sz w:val="24"/>
          <w:szCs w:val="24"/>
        </w:rPr>
      </w:pPr>
      <w:r w:rsidRPr="00D17F25">
        <w:rPr>
          <w:sz w:val="24"/>
          <w:szCs w:val="24"/>
        </w:rPr>
        <w:t>педагогического совета</w:t>
      </w:r>
    </w:p>
    <w:p w:rsidR="00930DCD" w:rsidRPr="00D17F25" w:rsidRDefault="00930DCD" w:rsidP="004779A3">
      <w:pPr>
        <w:spacing w:line="240" w:lineRule="auto"/>
        <w:jc w:val="left"/>
        <w:rPr>
          <w:sz w:val="24"/>
          <w:szCs w:val="24"/>
        </w:rPr>
      </w:pPr>
      <w:r w:rsidRPr="00D17F25">
        <w:rPr>
          <w:sz w:val="24"/>
          <w:szCs w:val="24"/>
        </w:rPr>
        <w:t xml:space="preserve"> Протокол № 1</w:t>
      </w:r>
    </w:p>
    <w:p w:rsidR="00930DCD" w:rsidRPr="00D17F25" w:rsidRDefault="00A7399F" w:rsidP="004779A3">
      <w:pPr>
        <w:spacing w:line="240" w:lineRule="auto"/>
        <w:jc w:val="center"/>
        <w:rPr>
          <w:sz w:val="24"/>
          <w:szCs w:val="24"/>
        </w:rPr>
      </w:pPr>
      <w:r w:rsidRPr="00D17F25">
        <w:rPr>
          <w:sz w:val="24"/>
          <w:szCs w:val="24"/>
        </w:rPr>
        <w:t>от 27</w:t>
      </w:r>
      <w:r w:rsidR="00930DCD" w:rsidRPr="00D17F25">
        <w:rPr>
          <w:sz w:val="24"/>
          <w:szCs w:val="24"/>
        </w:rPr>
        <w:t xml:space="preserve"> августа 2018 г.</w:t>
      </w:r>
    </w:p>
    <w:p w:rsidR="00A7399F" w:rsidRDefault="00A7399F" w:rsidP="004779A3">
      <w:pPr>
        <w:spacing w:after="200" w:line="240" w:lineRule="auto"/>
        <w:rPr>
          <w:sz w:val="24"/>
          <w:szCs w:val="24"/>
        </w:rPr>
      </w:pPr>
    </w:p>
    <w:p w:rsidR="00A7399F" w:rsidRDefault="00A7399F" w:rsidP="004779A3">
      <w:pPr>
        <w:spacing w:after="200" w:line="240" w:lineRule="auto"/>
        <w:rPr>
          <w:sz w:val="24"/>
          <w:szCs w:val="24"/>
        </w:rPr>
      </w:pPr>
    </w:p>
    <w:p w:rsidR="004779A3" w:rsidRDefault="004779A3" w:rsidP="004779A3">
      <w:pPr>
        <w:spacing w:after="200" w:line="240" w:lineRule="auto"/>
        <w:rPr>
          <w:sz w:val="24"/>
          <w:szCs w:val="24"/>
        </w:rPr>
      </w:pPr>
    </w:p>
    <w:p w:rsidR="004779A3" w:rsidRDefault="004779A3" w:rsidP="004779A3">
      <w:pPr>
        <w:spacing w:after="200" w:line="240" w:lineRule="auto"/>
        <w:rPr>
          <w:sz w:val="24"/>
          <w:szCs w:val="24"/>
        </w:rPr>
      </w:pPr>
    </w:p>
    <w:p w:rsidR="00A7399F" w:rsidRPr="00D17F25" w:rsidRDefault="00A7399F" w:rsidP="004779A3">
      <w:pPr>
        <w:spacing w:after="200" w:line="240" w:lineRule="auto"/>
        <w:rPr>
          <w:b/>
          <w:sz w:val="24"/>
          <w:szCs w:val="24"/>
        </w:rPr>
      </w:pPr>
    </w:p>
    <w:p w:rsidR="00930DCD" w:rsidRPr="00D17F25" w:rsidRDefault="00930DCD" w:rsidP="004779A3">
      <w:pPr>
        <w:spacing w:line="240" w:lineRule="auto"/>
        <w:jc w:val="center"/>
        <w:rPr>
          <w:b/>
          <w:sz w:val="24"/>
          <w:szCs w:val="24"/>
        </w:rPr>
      </w:pPr>
      <w:r w:rsidRPr="00D17F25">
        <w:rPr>
          <w:b/>
          <w:sz w:val="24"/>
          <w:szCs w:val="24"/>
        </w:rPr>
        <w:lastRenderedPageBreak/>
        <w:t xml:space="preserve">Требования к уровню подготовки </w:t>
      </w:r>
      <w:r w:rsidRPr="00D17F25">
        <w:rPr>
          <w:b/>
          <w:bCs/>
          <w:iCs/>
          <w:sz w:val="24"/>
          <w:szCs w:val="24"/>
        </w:rPr>
        <w:t>обучающихся</w:t>
      </w:r>
    </w:p>
    <w:p w:rsidR="00930DCD" w:rsidRPr="00D17F25" w:rsidRDefault="00930DCD" w:rsidP="004779A3">
      <w:pPr>
        <w:spacing w:line="240" w:lineRule="auto"/>
        <w:rPr>
          <w:i/>
          <w:iCs/>
          <w:sz w:val="24"/>
          <w:szCs w:val="24"/>
        </w:rPr>
      </w:pPr>
      <w:r w:rsidRPr="00D17F25">
        <w:rPr>
          <w:i/>
          <w:iCs/>
          <w:sz w:val="24"/>
          <w:szCs w:val="24"/>
        </w:rPr>
        <w:t>Учащиеся должны знать/понимать: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bookmarkStart w:id="1" w:name="OCRUncertain148"/>
      <w:r w:rsidRPr="00D17F25">
        <w:rPr>
          <w:rFonts w:cs="Times New Roman"/>
          <w:noProof/>
          <w:sz w:val="24"/>
          <w:szCs w:val="24"/>
        </w:rPr>
        <w:t>понятие мультимедиа технологий и метода проетов;</w:t>
      </w:r>
      <w:bookmarkEnd w:id="1"/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>виды, формы и способы презентации готового мультимедиа проекта;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sz w:val="24"/>
          <w:szCs w:val="24"/>
        </w:rPr>
      </w:pPr>
      <w:r w:rsidRPr="00D17F25">
        <w:rPr>
          <w:rFonts w:cs="Times New Roman"/>
          <w:sz w:val="24"/>
          <w:szCs w:val="24"/>
        </w:rPr>
        <w:t xml:space="preserve">различные технологические приемы работы с текстовым процессором </w:t>
      </w:r>
      <w:r w:rsidRPr="00D17F25">
        <w:rPr>
          <w:rFonts w:cs="Times New Roman"/>
          <w:sz w:val="24"/>
          <w:szCs w:val="24"/>
          <w:lang w:val="en-US"/>
        </w:rPr>
        <w:t>Microsoft</w:t>
      </w:r>
      <w:r w:rsidRPr="00D17F25">
        <w:rPr>
          <w:rFonts w:cs="Times New Roman"/>
          <w:sz w:val="24"/>
          <w:szCs w:val="24"/>
        </w:rPr>
        <w:t xml:space="preserve">Word, настольными издательскими системами </w:t>
      </w:r>
      <w:r w:rsidRPr="00D17F25">
        <w:rPr>
          <w:rFonts w:cs="Times New Roman"/>
          <w:sz w:val="24"/>
          <w:szCs w:val="24"/>
          <w:lang w:val="en-US"/>
        </w:rPr>
        <w:t>MicrosoftPublisher</w:t>
      </w:r>
      <w:r w:rsidRPr="00D17F25">
        <w:rPr>
          <w:rFonts w:cs="Times New Roman"/>
          <w:sz w:val="24"/>
          <w:szCs w:val="24"/>
        </w:rPr>
        <w:t xml:space="preserve">, </w:t>
      </w:r>
      <w:r w:rsidRPr="00D17F25">
        <w:rPr>
          <w:rFonts w:cs="Times New Roman"/>
          <w:sz w:val="24"/>
          <w:szCs w:val="24"/>
          <w:lang w:val="en-US"/>
        </w:rPr>
        <w:t>PageMaker</w:t>
      </w:r>
      <w:r w:rsidRPr="00D17F25">
        <w:rPr>
          <w:rFonts w:cs="Times New Roman"/>
          <w:sz w:val="24"/>
          <w:szCs w:val="24"/>
        </w:rPr>
        <w:t xml:space="preserve">, средствами создания и обработки цифровых изображений </w:t>
      </w:r>
      <w:r w:rsidRPr="00D17F25">
        <w:rPr>
          <w:rFonts w:cs="Times New Roman"/>
          <w:sz w:val="24"/>
          <w:szCs w:val="24"/>
          <w:lang w:val="en-US"/>
        </w:rPr>
        <w:t>AdobePhotoshop</w:t>
      </w:r>
      <w:r w:rsidRPr="00D17F25">
        <w:rPr>
          <w:rFonts w:cs="Times New Roman"/>
          <w:sz w:val="24"/>
          <w:szCs w:val="24"/>
        </w:rPr>
        <w:t xml:space="preserve">, </w:t>
      </w:r>
      <w:r w:rsidRPr="00D17F25">
        <w:rPr>
          <w:rFonts w:cs="Times New Roman"/>
          <w:sz w:val="24"/>
          <w:szCs w:val="24"/>
          <w:lang w:val="en-US"/>
        </w:rPr>
        <w:t>AdobeFlash</w:t>
      </w:r>
      <w:r w:rsidRPr="00D17F25">
        <w:rPr>
          <w:rFonts w:cs="Times New Roman"/>
          <w:sz w:val="24"/>
          <w:szCs w:val="24"/>
        </w:rPr>
        <w:t xml:space="preserve">, редакторами сайтов </w:t>
      </w:r>
      <w:r w:rsidRPr="00D17F25">
        <w:rPr>
          <w:rFonts w:cs="Times New Roman"/>
          <w:noProof/>
          <w:sz w:val="24"/>
          <w:szCs w:val="24"/>
        </w:rPr>
        <w:t>НТМL-</w:t>
      </w:r>
      <w:r w:rsidR="00A7399F" w:rsidRPr="00D17F25">
        <w:rPr>
          <w:rFonts w:cs="Times New Roman"/>
          <w:noProof/>
          <w:sz w:val="24"/>
          <w:szCs w:val="24"/>
        </w:rPr>
        <w:t>редакторами</w:t>
      </w:r>
      <w:r w:rsidR="00A7399F" w:rsidRPr="00D17F25">
        <w:rPr>
          <w:rFonts w:cs="Times New Roman"/>
          <w:sz w:val="24"/>
          <w:szCs w:val="24"/>
        </w:rPr>
        <w:t>,</w:t>
      </w:r>
      <w:r w:rsidRPr="00D17F25">
        <w:rPr>
          <w:rFonts w:cs="Times New Roman"/>
          <w:sz w:val="24"/>
          <w:szCs w:val="24"/>
          <w:lang w:val="en-US"/>
        </w:rPr>
        <w:t>MicrosoftFrontPage</w:t>
      </w:r>
      <w:r w:rsidRPr="00D17F25">
        <w:rPr>
          <w:rFonts w:cs="Times New Roman"/>
          <w:sz w:val="24"/>
          <w:szCs w:val="24"/>
        </w:rPr>
        <w:t>.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sz w:val="24"/>
          <w:szCs w:val="24"/>
        </w:rPr>
      </w:pPr>
      <w:r w:rsidRPr="00D17F25">
        <w:rPr>
          <w:rFonts w:cs="Times New Roman"/>
          <w:sz w:val="24"/>
          <w:szCs w:val="24"/>
        </w:rPr>
        <w:t>основные принципы подготовки электронных презентаций PowerPoint для решения различных практических задач;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sz w:val="24"/>
          <w:szCs w:val="24"/>
        </w:rPr>
      </w:pPr>
      <w:r w:rsidRPr="00D17F25">
        <w:rPr>
          <w:rFonts w:cs="Times New Roman"/>
          <w:sz w:val="24"/>
          <w:szCs w:val="24"/>
        </w:rPr>
        <w:t xml:space="preserve"> требования к оформлению публикаций </w:t>
      </w:r>
      <w:r w:rsidRPr="00D17F25">
        <w:rPr>
          <w:rFonts w:cs="Times New Roman"/>
          <w:noProof/>
          <w:sz w:val="24"/>
          <w:szCs w:val="24"/>
        </w:rPr>
        <w:t>в различных программных средах;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>ос</w:t>
      </w:r>
      <w:bookmarkStart w:id="2" w:name="OCRUncertain152"/>
      <w:r w:rsidRPr="00D17F25">
        <w:rPr>
          <w:rFonts w:cs="Times New Roman"/>
          <w:noProof/>
          <w:sz w:val="24"/>
          <w:szCs w:val="24"/>
        </w:rPr>
        <w:t>н</w:t>
      </w:r>
      <w:bookmarkEnd w:id="2"/>
      <w:r w:rsidRPr="00D17F25">
        <w:rPr>
          <w:rFonts w:cs="Times New Roman"/>
          <w:noProof/>
          <w:sz w:val="24"/>
          <w:szCs w:val="24"/>
        </w:rPr>
        <w:t>о</w:t>
      </w:r>
      <w:bookmarkStart w:id="3" w:name="OCRUncertain153"/>
      <w:r w:rsidRPr="00D17F25">
        <w:rPr>
          <w:rFonts w:cs="Times New Roman"/>
          <w:noProof/>
          <w:sz w:val="24"/>
          <w:szCs w:val="24"/>
        </w:rPr>
        <w:t>в</w:t>
      </w:r>
      <w:bookmarkEnd w:id="3"/>
      <w:r w:rsidRPr="00D17F25">
        <w:rPr>
          <w:rFonts w:cs="Times New Roman"/>
          <w:noProof/>
          <w:sz w:val="24"/>
          <w:szCs w:val="24"/>
        </w:rPr>
        <w:t>ные принципы цифровой обработки изображений;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>понятие анимации и способы её создан</w:t>
      </w:r>
      <w:bookmarkStart w:id="4" w:name="OCRUncertain159"/>
      <w:r w:rsidRPr="00D17F25">
        <w:rPr>
          <w:rFonts w:cs="Times New Roman"/>
          <w:noProof/>
          <w:sz w:val="24"/>
          <w:szCs w:val="24"/>
        </w:rPr>
        <w:t>и</w:t>
      </w:r>
      <w:bookmarkEnd w:id="4"/>
      <w:r w:rsidRPr="00D17F25">
        <w:rPr>
          <w:rFonts w:cs="Times New Roman"/>
          <w:noProof/>
          <w:sz w:val="24"/>
          <w:szCs w:val="24"/>
        </w:rPr>
        <w:t>я;</w:t>
      </w:r>
    </w:p>
    <w:p w:rsidR="00930DCD" w:rsidRPr="00D17F25" w:rsidRDefault="00930DCD" w:rsidP="004779A3">
      <w:pPr>
        <w:pStyle w:val="ordinary"/>
        <w:widowControl/>
        <w:numPr>
          <w:ilvl w:val="0"/>
          <w:numId w:val="35"/>
        </w:numPr>
        <w:ind w:left="426" w:hanging="426"/>
        <w:rPr>
          <w:rFonts w:ascii="Times New Roman" w:hAnsi="Times New Roman"/>
          <w:szCs w:val="24"/>
        </w:rPr>
      </w:pPr>
      <w:bookmarkStart w:id="5" w:name="OCRUncertain160"/>
      <w:r w:rsidRPr="00D17F25">
        <w:rPr>
          <w:rFonts w:ascii="Times New Roman" w:hAnsi="Times New Roman"/>
          <w:szCs w:val="24"/>
        </w:rPr>
        <w:t>основные приёмы работы в локальных и глобальных информационных сетях с целью закрепления приобретенных навыков уверенного использования предлагаемых сетевых сервисов и практического применения обширных информационных ресурсов;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>метод</w:t>
      </w:r>
      <w:bookmarkEnd w:id="5"/>
      <w:r w:rsidRPr="00D17F25">
        <w:rPr>
          <w:rFonts w:cs="Times New Roman"/>
          <w:noProof/>
          <w:sz w:val="24"/>
          <w:szCs w:val="24"/>
        </w:rPr>
        <w:t>ы автомат</w:t>
      </w:r>
      <w:bookmarkStart w:id="6" w:name="OCRUncertain161"/>
      <w:r w:rsidRPr="00D17F25">
        <w:rPr>
          <w:rFonts w:cs="Times New Roman"/>
          <w:noProof/>
          <w:sz w:val="24"/>
          <w:szCs w:val="24"/>
        </w:rPr>
        <w:t>и</w:t>
      </w:r>
      <w:bookmarkEnd w:id="6"/>
      <w:r w:rsidRPr="00D17F25">
        <w:rPr>
          <w:rFonts w:cs="Times New Roman"/>
          <w:noProof/>
          <w:sz w:val="24"/>
          <w:szCs w:val="24"/>
        </w:rPr>
        <w:t>зац</w:t>
      </w:r>
      <w:bookmarkStart w:id="7" w:name="OCRUncertain162"/>
      <w:r w:rsidRPr="00D17F25">
        <w:rPr>
          <w:rFonts w:cs="Times New Roman"/>
          <w:noProof/>
          <w:sz w:val="24"/>
          <w:szCs w:val="24"/>
        </w:rPr>
        <w:t>ии</w:t>
      </w:r>
      <w:bookmarkEnd w:id="7"/>
      <w:r w:rsidRPr="00D17F25">
        <w:rPr>
          <w:rFonts w:cs="Times New Roman"/>
          <w:noProof/>
          <w:sz w:val="24"/>
          <w:szCs w:val="24"/>
        </w:rPr>
        <w:t xml:space="preserve"> созда</w:t>
      </w:r>
      <w:bookmarkStart w:id="8" w:name="OCRUncertain163"/>
      <w:r w:rsidRPr="00D17F25">
        <w:rPr>
          <w:rFonts w:cs="Times New Roman"/>
          <w:noProof/>
          <w:sz w:val="24"/>
          <w:szCs w:val="24"/>
        </w:rPr>
        <w:t>ни</w:t>
      </w:r>
      <w:bookmarkEnd w:id="8"/>
      <w:r w:rsidRPr="00D17F25">
        <w:rPr>
          <w:rFonts w:cs="Times New Roman"/>
          <w:noProof/>
          <w:sz w:val="24"/>
          <w:szCs w:val="24"/>
        </w:rPr>
        <w:t>я HTML-документов;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 xml:space="preserve">работа в визульных </w:t>
      </w:r>
      <w:r w:rsidRPr="00D17F25">
        <w:rPr>
          <w:rFonts w:cs="Times New Roman"/>
          <w:noProof/>
          <w:sz w:val="24"/>
          <w:szCs w:val="24"/>
          <w:lang w:val="en-US"/>
        </w:rPr>
        <w:t>web</w:t>
      </w:r>
      <w:r w:rsidRPr="00D17F25">
        <w:rPr>
          <w:rFonts w:cs="Times New Roman"/>
          <w:noProof/>
          <w:sz w:val="24"/>
          <w:szCs w:val="24"/>
        </w:rPr>
        <w:t>-редакторах;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>пр</w:t>
      </w:r>
      <w:bookmarkStart w:id="9" w:name="OCRUncertain167"/>
      <w:r w:rsidRPr="00D17F25">
        <w:rPr>
          <w:rFonts w:cs="Times New Roman"/>
          <w:noProof/>
          <w:sz w:val="24"/>
          <w:szCs w:val="24"/>
        </w:rPr>
        <w:t>и</w:t>
      </w:r>
      <w:bookmarkEnd w:id="9"/>
      <w:r w:rsidRPr="00D17F25">
        <w:rPr>
          <w:rFonts w:cs="Times New Roman"/>
          <w:noProof/>
          <w:sz w:val="24"/>
          <w:szCs w:val="24"/>
        </w:rPr>
        <w:t>нципы информац</w:t>
      </w:r>
      <w:bookmarkStart w:id="10" w:name="OCRUncertain168"/>
      <w:r w:rsidRPr="00D17F25">
        <w:rPr>
          <w:rFonts w:cs="Times New Roman"/>
          <w:noProof/>
          <w:sz w:val="24"/>
          <w:szCs w:val="24"/>
        </w:rPr>
        <w:t>и</w:t>
      </w:r>
      <w:bookmarkEnd w:id="10"/>
      <w:r w:rsidRPr="00D17F25">
        <w:rPr>
          <w:rFonts w:cs="Times New Roman"/>
          <w:noProof/>
          <w:sz w:val="24"/>
          <w:szCs w:val="24"/>
        </w:rPr>
        <w:t>онного насыщен</w:t>
      </w:r>
      <w:bookmarkStart w:id="11" w:name="OCRUncertain169"/>
      <w:r w:rsidRPr="00D17F25">
        <w:rPr>
          <w:rFonts w:cs="Times New Roman"/>
          <w:noProof/>
          <w:sz w:val="24"/>
          <w:szCs w:val="24"/>
        </w:rPr>
        <w:t>и</w:t>
      </w:r>
      <w:bookmarkEnd w:id="11"/>
      <w:r w:rsidRPr="00D17F25">
        <w:rPr>
          <w:rFonts w:cs="Times New Roman"/>
          <w:noProof/>
          <w:sz w:val="24"/>
          <w:szCs w:val="24"/>
        </w:rPr>
        <w:t>я Web-стран</w:t>
      </w:r>
      <w:bookmarkStart w:id="12" w:name="OCRUncertain170"/>
      <w:r w:rsidRPr="00D17F25">
        <w:rPr>
          <w:rFonts w:cs="Times New Roman"/>
          <w:noProof/>
          <w:sz w:val="24"/>
          <w:szCs w:val="24"/>
        </w:rPr>
        <w:t>и</w:t>
      </w:r>
      <w:bookmarkEnd w:id="12"/>
      <w:r w:rsidRPr="00D17F25">
        <w:rPr>
          <w:rFonts w:cs="Times New Roman"/>
          <w:noProof/>
          <w:sz w:val="24"/>
          <w:szCs w:val="24"/>
        </w:rPr>
        <w:t>ц;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>основные приемы работы в изученных приложениях.</w:t>
      </w:r>
    </w:p>
    <w:p w:rsidR="00930DCD" w:rsidRPr="00D17F25" w:rsidRDefault="00930DCD" w:rsidP="004779A3">
      <w:pPr>
        <w:spacing w:line="240" w:lineRule="auto"/>
        <w:rPr>
          <w:i/>
          <w:iCs/>
          <w:sz w:val="24"/>
          <w:szCs w:val="24"/>
        </w:rPr>
      </w:pPr>
    </w:p>
    <w:p w:rsidR="00930DCD" w:rsidRPr="00D17F25" w:rsidRDefault="00930DCD" w:rsidP="004779A3">
      <w:pPr>
        <w:spacing w:line="240" w:lineRule="auto"/>
        <w:rPr>
          <w:i/>
          <w:iCs/>
          <w:sz w:val="24"/>
          <w:szCs w:val="24"/>
        </w:rPr>
      </w:pPr>
      <w:r w:rsidRPr="00D17F25">
        <w:rPr>
          <w:i/>
          <w:iCs/>
          <w:sz w:val="24"/>
          <w:szCs w:val="24"/>
        </w:rPr>
        <w:t>Учащиеся должны уметь: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>использо</w:t>
      </w:r>
      <w:bookmarkStart w:id="13" w:name="OCRUncertain173"/>
      <w:r w:rsidRPr="00D17F25">
        <w:rPr>
          <w:rFonts w:cs="Times New Roman"/>
          <w:noProof/>
          <w:sz w:val="24"/>
          <w:szCs w:val="24"/>
        </w:rPr>
        <w:t>в</w:t>
      </w:r>
      <w:bookmarkEnd w:id="13"/>
      <w:r w:rsidRPr="00D17F25">
        <w:rPr>
          <w:rFonts w:cs="Times New Roman"/>
          <w:noProof/>
          <w:sz w:val="24"/>
          <w:szCs w:val="24"/>
        </w:rPr>
        <w:t xml:space="preserve">ать </w:t>
      </w:r>
      <w:bookmarkStart w:id="14" w:name="OCRUncertain174"/>
      <w:r w:rsidRPr="00D17F25">
        <w:rPr>
          <w:rFonts w:cs="Times New Roman"/>
          <w:noProof/>
          <w:sz w:val="24"/>
          <w:szCs w:val="24"/>
        </w:rPr>
        <w:t>и</w:t>
      </w:r>
      <w:bookmarkEnd w:id="14"/>
      <w:r w:rsidRPr="00D17F25">
        <w:rPr>
          <w:rFonts w:cs="Times New Roman"/>
          <w:noProof/>
          <w:sz w:val="24"/>
          <w:szCs w:val="24"/>
        </w:rPr>
        <w:t>зученные средст</w:t>
      </w:r>
      <w:bookmarkStart w:id="15" w:name="OCRUncertain175"/>
      <w:r w:rsidRPr="00D17F25">
        <w:rPr>
          <w:rFonts w:cs="Times New Roman"/>
          <w:noProof/>
          <w:sz w:val="24"/>
          <w:szCs w:val="24"/>
        </w:rPr>
        <w:t>в</w:t>
      </w:r>
      <w:bookmarkEnd w:id="15"/>
      <w:r w:rsidRPr="00D17F25">
        <w:rPr>
          <w:rFonts w:cs="Times New Roman"/>
          <w:noProof/>
          <w:sz w:val="24"/>
          <w:szCs w:val="24"/>
        </w:rPr>
        <w:t>а создан</w:t>
      </w:r>
      <w:bookmarkStart w:id="16" w:name="OCRUncertain176"/>
      <w:r w:rsidRPr="00D17F25">
        <w:rPr>
          <w:rFonts w:cs="Times New Roman"/>
          <w:noProof/>
          <w:sz w:val="24"/>
          <w:szCs w:val="24"/>
        </w:rPr>
        <w:t>и</w:t>
      </w:r>
      <w:bookmarkEnd w:id="16"/>
      <w:r w:rsidRPr="00D17F25">
        <w:rPr>
          <w:rFonts w:cs="Times New Roman"/>
          <w:noProof/>
          <w:sz w:val="24"/>
          <w:szCs w:val="24"/>
        </w:rPr>
        <w:t>я компоненто</w:t>
      </w:r>
      <w:bookmarkStart w:id="17" w:name="OCRUncertain177"/>
      <w:r w:rsidRPr="00D17F25">
        <w:rPr>
          <w:rFonts w:cs="Times New Roman"/>
          <w:noProof/>
          <w:sz w:val="24"/>
          <w:szCs w:val="24"/>
        </w:rPr>
        <w:t>в</w:t>
      </w:r>
      <w:bookmarkEnd w:id="17"/>
      <w:r w:rsidRPr="00D17F25">
        <w:rPr>
          <w:rFonts w:cs="Times New Roman"/>
          <w:noProof/>
          <w:sz w:val="24"/>
          <w:szCs w:val="24"/>
        </w:rPr>
        <w:t xml:space="preserve"> презентации, публикации, анимации, изображений, Web-страницы;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>рабо</w:t>
      </w:r>
      <w:bookmarkStart w:id="18" w:name="OCRUncertain178"/>
      <w:r w:rsidRPr="00D17F25">
        <w:rPr>
          <w:rFonts w:cs="Times New Roman"/>
          <w:noProof/>
          <w:sz w:val="24"/>
          <w:szCs w:val="24"/>
        </w:rPr>
        <w:t>тать</w:t>
      </w:r>
      <w:bookmarkEnd w:id="18"/>
      <w:r w:rsidRPr="00D17F25">
        <w:rPr>
          <w:rFonts w:cs="Times New Roman"/>
          <w:noProof/>
          <w:sz w:val="24"/>
          <w:szCs w:val="24"/>
        </w:rPr>
        <w:t xml:space="preserve"> с </w:t>
      </w:r>
      <w:bookmarkStart w:id="19" w:name="OCRUncertain179"/>
      <w:r w:rsidRPr="00D17F25">
        <w:rPr>
          <w:rFonts w:cs="Times New Roman"/>
          <w:noProof/>
          <w:sz w:val="24"/>
          <w:szCs w:val="24"/>
        </w:rPr>
        <w:t>браузерами,</w:t>
      </w:r>
      <w:bookmarkStart w:id="20" w:name="OCRUncertain180"/>
      <w:bookmarkEnd w:id="19"/>
      <w:r w:rsidRPr="00D17F25">
        <w:rPr>
          <w:rFonts w:cs="Times New Roman"/>
          <w:noProof/>
          <w:sz w:val="24"/>
          <w:szCs w:val="24"/>
        </w:rPr>
        <w:t>НТМL-редакторами,</w:t>
      </w:r>
      <w:bookmarkEnd w:id="20"/>
      <w:r w:rsidRPr="00D17F25">
        <w:rPr>
          <w:rFonts w:cs="Times New Roman"/>
          <w:noProof/>
          <w:sz w:val="24"/>
          <w:szCs w:val="24"/>
        </w:rPr>
        <w:t xml:space="preserve"> растровыми и векторными граф</w:t>
      </w:r>
      <w:bookmarkStart w:id="21" w:name="OCRUncertain181"/>
      <w:r w:rsidRPr="00D17F25">
        <w:rPr>
          <w:rFonts w:cs="Times New Roman"/>
          <w:noProof/>
          <w:sz w:val="24"/>
          <w:szCs w:val="24"/>
        </w:rPr>
        <w:t>и</w:t>
      </w:r>
      <w:bookmarkEnd w:id="21"/>
      <w:r w:rsidRPr="00D17F25">
        <w:rPr>
          <w:rFonts w:cs="Times New Roman"/>
          <w:noProof/>
          <w:sz w:val="24"/>
          <w:szCs w:val="24"/>
        </w:rPr>
        <w:t>ческ</w:t>
      </w:r>
      <w:bookmarkStart w:id="22" w:name="OCRUncertain182"/>
      <w:r w:rsidRPr="00D17F25">
        <w:rPr>
          <w:rFonts w:cs="Times New Roman"/>
          <w:noProof/>
          <w:sz w:val="24"/>
          <w:szCs w:val="24"/>
        </w:rPr>
        <w:t>и</w:t>
      </w:r>
      <w:bookmarkEnd w:id="22"/>
      <w:r w:rsidRPr="00D17F25">
        <w:rPr>
          <w:rFonts w:cs="Times New Roman"/>
          <w:noProof/>
          <w:sz w:val="24"/>
          <w:szCs w:val="24"/>
        </w:rPr>
        <w:t>ми реда</w:t>
      </w:r>
      <w:bookmarkStart w:id="23" w:name="OCRUncertain183"/>
      <w:r w:rsidRPr="00D17F25">
        <w:rPr>
          <w:rFonts w:cs="Times New Roman"/>
          <w:noProof/>
          <w:sz w:val="24"/>
          <w:szCs w:val="24"/>
        </w:rPr>
        <w:t>к</w:t>
      </w:r>
      <w:bookmarkEnd w:id="23"/>
      <w:r w:rsidRPr="00D17F25">
        <w:rPr>
          <w:rFonts w:cs="Times New Roman"/>
          <w:noProof/>
          <w:sz w:val="24"/>
          <w:szCs w:val="24"/>
        </w:rPr>
        <w:t>торами, текстовыми процессорами и настольными  издательскими системами;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>применять основные элементы языка разметк</w:t>
      </w:r>
      <w:bookmarkStart w:id="24" w:name="OCRUncertain188"/>
      <w:r w:rsidRPr="00D17F25">
        <w:rPr>
          <w:rFonts w:cs="Times New Roman"/>
          <w:noProof/>
          <w:sz w:val="24"/>
          <w:szCs w:val="24"/>
        </w:rPr>
        <w:t>и</w:t>
      </w:r>
      <w:bookmarkEnd w:id="24"/>
      <w:r w:rsidRPr="00D17F25">
        <w:rPr>
          <w:rFonts w:cs="Times New Roman"/>
          <w:noProof/>
          <w:sz w:val="24"/>
          <w:szCs w:val="24"/>
        </w:rPr>
        <w:t xml:space="preserve"> г</w:t>
      </w:r>
      <w:bookmarkStart w:id="25" w:name="OCRUncertain189"/>
      <w:r w:rsidRPr="00D17F25">
        <w:rPr>
          <w:rFonts w:cs="Times New Roman"/>
          <w:noProof/>
          <w:sz w:val="24"/>
          <w:szCs w:val="24"/>
        </w:rPr>
        <w:t>и</w:t>
      </w:r>
      <w:bookmarkEnd w:id="25"/>
      <w:r w:rsidRPr="00D17F25">
        <w:rPr>
          <w:rFonts w:cs="Times New Roman"/>
          <w:noProof/>
          <w:sz w:val="24"/>
          <w:szCs w:val="24"/>
        </w:rPr>
        <w:t>пертекста для ф</w:t>
      </w:r>
      <w:bookmarkStart w:id="26" w:name="OCRUncertain190"/>
      <w:r w:rsidRPr="00D17F25">
        <w:rPr>
          <w:rFonts w:cs="Times New Roman"/>
          <w:noProof/>
          <w:sz w:val="24"/>
          <w:szCs w:val="24"/>
        </w:rPr>
        <w:t>и</w:t>
      </w:r>
      <w:bookmarkEnd w:id="26"/>
      <w:r w:rsidRPr="00D17F25">
        <w:rPr>
          <w:rFonts w:cs="Times New Roman"/>
          <w:noProof/>
          <w:sz w:val="24"/>
          <w:szCs w:val="24"/>
        </w:rPr>
        <w:t>з</w:t>
      </w:r>
      <w:bookmarkStart w:id="27" w:name="OCRUncertain191"/>
      <w:r w:rsidRPr="00D17F25">
        <w:rPr>
          <w:rFonts w:cs="Times New Roman"/>
          <w:noProof/>
          <w:sz w:val="24"/>
          <w:szCs w:val="24"/>
        </w:rPr>
        <w:t>и</w:t>
      </w:r>
      <w:bookmarkEnd w:id="27"/>
      <w:r w:rsidRPr="00D17F25">
        <w:rPr>
          <w:rFonts w:cs="Times New Roman"/>
          <w:noProof/>
          <w:sz w:val="24"/>
          <w:szCs w:val="24"/>
        </w:rPr>
        <w:t>ческого и лог</w:t>
      </w:r>
      <w:bookmarkStart w:id="28" w:name="OCRUncertain192"/>
      <w:r w:rsidRPr="00D17F25">
        <w:rPr>
          <w:rFonts w:cs="Times New Roman"/>
          <w:noProof/>
          <w:sz w:val="24"/>
          <w:szCs w:val="24"/>
        </w:rPr>
        <w:t>и</w:t>
      </w:r>
      <w:bookmarkEnd w:id="28"/>
      <w:r w:rsidRPr="00D17F25">
        <w:rPr>
          <w:rFonts w:cs="Times New Roman"/>
          <w:noProof/>
          <w:sz w:val="24"/>
          <w:szCs w:val="24"/>
        </w:rPr>
        <w:t>ческого формат</w:t>
      </w:r>
      <w:bookmarkStart w:id="29" w:name="OCRUncertain193"/>
      <w:r w:rsidRPr="00D17F25">
        <w:rPr>
          <w:rFonts w:cs="Times New Roman"/>
          <w:noProof/>
          <w:sz w:val="24"/>
          <w:szCs w:val="24"/>
        </w:rPr>
        <w:t>и</w:t>
      </w:r>
      <w:bookmarkEnd w:id="29"/>
      <w:r w:rsidRPr="00D17F25">
        <w:rPr>
          <w:rFonts w:cs="Times New Roman"/>
          <w:noProof/>
          <w:sz w:val="24"/>
          <w:szCs w:val="24"/>
        </w:rPr>
        <w:t>рован</w:t>
      </w:r>
      <w:bookmarkStart w:id="30" w:name="OCRUncertain194"/>
      <w:r w:rsidRPr="00D17F25">
        <w:rPr>
          <w:rFonts w:cs="Times New Roman"/>
          <w:noProof/>
          <w:sz w:val="24"/>
          <w:szCs w:val="24"/>
        </w:rPr>
        <w:t>и</w:t>
      </w:r>
      <w:bookmarkEnd w:id="30"/>
      <w:r w:rsidRPr="00D17F25">
        <w:rPr>
          <w:rFonts w:cs="Times New Roman"/>
          <w:noProof/>
          <w:sz w:val="24"/>
          <w:szCs w:val="24"/>
        </w:rPr>
        <w:t>я текста, создан</w:t>
      </w:r>
      <w:bookmarkStart w:id="31" w:name="OCRUncertain195"/>
      <w:r w:rsidRPr="00D17F25">
        <w:rPr>
          <w:rFonts w:cs="Times New Roman"/>
          <w:noProof/>
          <w:sz w:val="24"/>
          <w:szCs w:val="24"/>
        </w:rPr>
        <w:t>и</w:t>
      </w:r>
      <w:bookmarkEnd w:id="31"/>
      <w:r w:rsidRPr="00D17F25">
        <w:rPr>
          <w:rFonts w:cs="Times New Roman"/>
          <w:noProof/>
          <w:sz w:val="24"/>
          <w:szCs w:val="24"/>
        </w:rPr>
        <w:t>я списко</w:t>
      </w:r>
      <w:bookmarkStart w:id="32" w:name="OCRUncertain196"/>
      <w:r w:rsidRPr="00D17F25">
        <w:rPr>
          <w:rFonts w:cs="Times New Roman"/>
          <w:noProof/>
          <w:sz w:val="24"/>
          <w:szCs w:val="24"/>
        </w:rPr>
        <w:t>в</w:t>
      </w:r>
      <w:bookmarkEnd w:id="32"/>
      <w:r w:rsidRPr="00D17F25">
        <w:rPr>
          <w:rFonts w:cs="Times New Roman"/>
          <w:noProof/>
          <w:sz w:val="24"/>
          <w:szCs w:val="24"/>
        </w:rPr>
        <w:t>, табл</w:t>
      </w:r>
      <w:bookmarkStart w:id="33" w:name="OCRUncertain197"/>
      <w:r w:rsidRPr="00D17F25">
        <w:rPr>
          <w:rFonts w:cs="Times New Roman"/>
          <w:noProof/>
          <w:sz w:val="24"/>
          <w:szCs w:val="24"/>
        </w:rPr>
        <w:t>и</w:t>
      </w:r>
      <w:bookmarkEnd w:id="33"/>
      <w:r w:rsidRPr="00D17F25">
        <w:rPr>
          <w:rFonts w:cs="Times New Roman"/>
          <w:noProof/>
          <w:sz w:val="24"/>
          <w:szCs w:val="24"/>
        </w:rPr>
        <w:t xml:space="preserve">ц, гиперссылок, </w:t>
      </w:r>
      <w:bookmarkStart w:id="34" w:name="OCRUncertain199"/>
      <w:r w:rsidRPr="00D17F25">
        <w:rPr>
          <w:rFonts w:cs="Times New Roman"/>
          <w:noProof/>
          <w:sz w:val="24"/>
          <w:szCs w:val="24"/>
        </w:rPr>
        <w:t>графических</w:t>
      </w:r>
      <w:bookmarkEnd w:id="34"/>
      <w:r w:rsidRPr="00D17F25">
        <w:rPr>
          <w:rFonts w:cs="Times New Roman"/>
          <w:noProof/>
          <w:sz w:val="24"/>
          <w:szCs w:val="24"/>
        </w:rPr>
        <w:t xml:space="preserve"> объект</w:t>
      </w:r>
      <w:bookmarkStart w:id="35" w:name="OCRUncertain200"/>
      <w:r w:rsidRPr="00D17F25">
        <w:rPr>
          <w:rFonts w:cs="Times New Roman"/>
          <w:noProof/>
          <w:sz w:val="24"/>
          <w:szCs w:val="24"/>
        </w:rPr>
        <w:t>о</w:t>
      </w:r>
      <w:bookmarkEnd w:id="35"/>
      <w:r w:rsidRPr="00D17F25">
        <w:rPr>
          <w:rFonts w:cs="Times New Roman"/>
          <w:noProof/>
          <w:sz w:val="24"/>
          <w:szCs w:val="24"/>
        </w:rPr>
        <w:t xml:space="preserve">в в документе, публикации, презентации, </w:t>
      </w:r>
      <w:bookmarkStart w:id="36" w:name="OCRUncertain201"/>
      <w:r w:rsidRPr="00D17F25">
        <w:rPr>
          <w:rFonts w:cs="Times New Roman"/>
          <w:noProof/>
          <w:sz w:val="24"/>
          <w:szCs w:val="24"/>
        </w:rPr>
        <w:t>HTML-документе;</w:t>
      </w:r>
      <w:bookmarkEnd w:id="36"/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sz w:val="24"/>
          <w:szCs w:val="24"/>
        </w:rPr>
      </w:pPr>
      <w:r w:rsidRPr="00D17F25">
        <w:rPr>
          <w:rFonts w:cs="Times New Roman"/>
          <w:sz w:val="24"/>
          <w:szCs w:val="24"/>
        </w:rPr>
        <w:t>создавать мультимедийные презентации, используя возможности программы PowerPoint;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sz w:val="24"/>
          <w:szCs w:val="24"/>
        </w:rPr>
        <w:t>грамотно составлять и оформлять публикации;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 xml:space="preserve">создавать файлы цифровой обработки изображений и </w:t>
      </w:r>
      <w:bookmarkStart w:id="37" w:name="OCRUncertain211"/>
      <w:r w:rsidRPr="00D17F25">
        <w:rPr>
          <w:rFonts w:cs="Times New Roman"/>
          <w:noProof/>
          <w:sz w:val="24"/>
          <w:szCs w:val="24"/>
        </w:rPr>
        <w:t>и</w:t>
      </w:r>
      <w:bookmarkEnd w:id="37"/>
      <w:r w:rsidRPr="00D17F25">
        <w:rPr>
          <w:rFonts w:cs="Times New Roman"/>
          <w:noProof/>
          <w:sz w:val="24"/>
          <w:szCs w:val="24"/>
        </w:rPr>
        <w:t>спользо</w:t>
      </w:r>
      <w:bookmarkStart w:id="38" w:name="OCRUncertain212"/>
      <w:r w:rsidRPr="00D17F25">
        <w:rPr>
          <w:rFonts w:cs="Times New Roman"/>
          <w:noProof/>
          <w:sz w:val="24"/>
          <w:szCs w:val="24"/>
        </w:rPr>
        <w:t>в</w:t>
      </w:r>
      <w:bookmarkEnd w:id="38"/>
      <w:r w:rsidRPr="00D17F25">
        <w:rPr>
          <w:rFonts w:cs="Times New Roman"/>
          <w:noProof/>
          <w:sz w:val="24"/>
          <w:szCs w:val="24"/>
        </w:rPr>
        <w:t xml:space="preserve">ать Web-графику в </w:t>
      </w:r>
      <w:bookmarkStart w:id="39" w:name="OCRUncertain213"/>
      <w:r w:rsidRPr="00D17F25">
        <w:rPr>
          <w:rFonts w:cs="Times New Roman"/>
          <w:noProof/>
          <w:sz w:val="24"/>
          <w:szCs w:val="24"/>
        </w:rPr>
        <w:t>ви</w:t>
      </w:r>
      <w:bookmarkEnd w:id="39"/>
      <w:r w:rsidRPr="00D17F25">
        <w:rPr>
          <w:rFonts w:cs="Times New Roman"/>
          <w:noProof/>
          <w:sz w:val="24"/>
          <w:szCs w:val="24"/>
        </w:rPr>
        <w:t>де фо</w:t>
      </w:r>
      <w:bookmarkStart w:id="40" w:name="OCRUncertain214"/>
      <w:r w:rsidRPr="00D17F25">
        <w:rPr>
          <w:rFonts w:cs="Times New Roman"/>
          <w:noProof/>
          <w:sz w:val="24"/>
          <w:szCs w:val="24"/>
        </w:rPr>
        <w:t>н</w:t>
      </w:r>
      <w:bookmarkEnd w:id="40"/>
      <w:r w:rsidRPr="00D17F25">
        <w:rPr>
          <w:rFonts w:cs="Times New Roman"/>
          <w:noProof/>
          <w:sz w:val="24"/>
          <w:szCs w:val="24"/>
        </w:rPr>
        <w:t>а, заголо</w:t>
      </w:r>
      <w:bookmarkStart w:id="41" w:name="OCRUncertain215"/>
      <w:r w:rsidRPr="00D17F25">
        <w:rPr>
          <w:rFonts w:cs="Times New Roman"/>
          <w:noProof/>
          <w:sz w:val="24"/>
          <w:szCs w:val="24"/>
        </w:rPr>
        <w:t>в</w:t>
      </w:r>
      <w:bookmarkEnd w:id="41"/>
      <w:r w:rsidRPr="00D17F25">
        <w:rPr>
          <w:rFonts w:cs="Times New Roman"/>
          <w:noProof/>
          <w:sz w:val="24"/>
          <w:szCs w:val="24"/>
        </w:rPr>
        <w:t>ков, логот</w:t>
      </w:r>
      <w:bookmarkStart w:id="42" w:name="OCRUncertain216"/>
      <w:r w:rsidRPr="00D17F25">
        <w:rPr>
          <w:rFonts w:cs="Times New Roman"/>
          <w:noProof/>
          <w:sz w:val="24"/>
          <w:szCs w:val="24"/>
        </w:rPr>
        <w:t>и</w:t>
      </w:r>
      <w:bookmarkEnd w:id="42"/>
      <w:r w:rsidRPr="00D17F25">
        <w:rPr>
          <w:rFonts w:cs="Times New Roman"/>
          <w:noProof/>
          <w:sz w:val="24"/>
          <w:szCs w:val="24"/>
        </w:rPr>
        <w:t>па, значков, кнопок, иллюстрац</w:t>
      </w:r>
      <w:bookmarkStart w:id="43" w:name="OCRUncertain217"/>
      <w:r w:rsidRPr="00D17F25">
        <w:rPr>
          <w:rFonts w:cs="Times New Roman"/>
          <w:noProof/>
          <w:sz w:val="24"/>
          <w:szCs w:val="24"/>
        </w:rPr>
        <w:t>и</w:t>
      </w:r>
      <w:bookmarkEnd w:id="43"/>
      <w:r w:rsidRPr="00D17F25">
        <w:rPr>
          <w:rFonts w:cs="Times New Roman"/>
          <w:noProof/>
          <w:sz w:val="24"/>
          <w:szCs w:val="24"/>
        </w:rPr>
        <w:t>й, ан</w:t>
      </w:r>
      <w:bookmarkStart w:id="44" w:name="OCRUncertain218"/>
      <w:r w:rsidRPr="00D17F25">
        <w:rPr>
          <w:rFonts w:cs="Times New Roman"/>
          <w:noProof/>
          <w:sz w:val="24"/>
          <w:szCs w:val="24"/>
        </w:rPr>
        <w:t>и</w:t>
      </w:r>
      <w:bookmarkEnd w:id="44"/>
      <w:r w:rsidRPr="00D17F25">
        <w:rPr>
          <w:rFonts w:cs="Times New Roman"/>
          <w:noProof/>
          <w:sz w:val="24"/>
          <w:szCs w:val="24"/>
        </w:rPr>
        <w:t>мац</w:t>
      </w:r>
      <w:bookmarkStart w:id="45" w:name="OCRUncertain219"/>
      <w:r w:rsidRPr="00D17F25">
        <w:rPr>
          <w:rFonts w:cs="Times New Roman"/>
          <w:noProof/>
          <w:sz w:val="24"/>
          <w:szCs w:val="24"/>
        </w:rPr>
        <w:t>и</w:t>
      </w:r>
      <w:bookmarkEnd w:id="45"/>
      <w:r w:rsidRPr="00D17F25">
        <w:rPr>
          <w:rFonts w:cs="Times New Roman"/>
          <w:noProof/>
          <w:sz w:val="24"/>
          <w:szCs w:val="24"/>
        </w:rPr>
        <w:t>и, карты-изображен</w:t>
      </w:r>
      <w:bookmarkStart w:id="46" w:name="OCRUncertain220"/>
      <w:r w:rsidRPr="00D17F25">
        <w:rPr>
          <w:rFonts w:cs="Times New Roman"/>
          <w:noProof/>
          <w:sz w:val="24"/>
          <w:szCs w:val="24"/>
        </w:rPr>
        <w:t>и</w:t>
      </w:r>
      <w:bookmarkEnd w:id="46"/>
      <w:r w:rsidRPr="00D17F25">
        <w:rPr>
          <w:rFonts w:cs="Times New Roman"/>
          <w:noProof/>
          <w:sz w:val="24"/>
          <w:szCs w:val="24"/>
        </w:rPr>
        <w:t>я;</w:t>
      </w:r>
    </w:p>
    <w:p w:rsidR="00930DCD" w:rsidRPr="00D17F25" w:rsidRDefault="00930DCD" w:rsidP="004779A3">
      <w:pPr>
        <w:pStyle w:val="a6"/>
        <w:widowControl w:val="0"/>
        <w:numPr>
          <w:ilvl w:val="0"/>
          <w:numId w:val="35"/>
        </w:numPr>
        <w:autoSpaceDE w:val="0"/>
        <w:autoSpaceDN w:val="0"/>
        <w:adjustRightInd w:val="0"/>
        <w:spacing w:before="120" w:after="200" w:line="240" w:lineRule="auto"/>
        <w:ind w:left="426" w:hanging="426"/>
        <w:rPr>
          <w:rFonts w:cs="Times New Roman"/>
          <w:noProof/>
          <w:sz w:val="24"/>
          <w:szCs w:val="24"/>
        </w:rPr>
      </w:pPr>
      <w:r w:rsidRPr="00D17F25">
        <w:rPr>
          <w:rFonts w:cs="Times New Roman"/>
          <w:noProof/>
          <w:sz w:val="24"/>
          <w:szCs w:val="24"/>
        </w:rPr>
        <w:t xml:space="preserve">применять при создании сайта основные принципы </w:t>
      </w:r>
      <w:r w:rsidRPr="00D17F25">
        <w:rPr>
          <w:rFonts w:cs="Times New Roman"/>
          <w:noProof/>
          <w:sz w:val="24"/>
          <w:szCs w:val="24"/>
          <w:lang w:val="en-US"/>
        </w:rPr>
        <w:t>web</w:t>
      </w:r>
      <w:r w:rsidRPr="00D17F25">
        <w:rPr>
          <w:rFonts w:cs="Times New Roman"/>
          <w:noProof/>
          <w:sz w:val="24"/>
          <w:szCs w:val="24"/>
        </w:rPr>
        <w:t xml:space="preserve">-дизайна. </w:t>
      </w:r>
    </w:p>
    <w:p w:rsidR="00930DCD" w:rsidRPr="00D17F25" w:rsidRDefault="00930DCD" w:rsidP="004779A3">
      <w:pPr>
        <w:spacing w:line="240" w:lineRule="auto"/>
        <w:ind w:left="284"/>
        <w:jc w:val="center"/>
        <w:rPr>
          <w:b/>
          <w:bCs/>
          <w:sz w:val="24"/>
          <w:szCs w:val="24"/>
          <w:lang w:eastAsia="ar-SA"/>
        </w:rPr>
      </w:pPr>
    </w:p>
    <w:p w:rsidR="00930DCD" w:rsidRPr="00D17F25" w:rsidRDefault="00930DCD" w:rsidP="004779A3">
      <w:pPr>
        <w:spacing w:line="240" w:lineRule="auto"/>
        <w:ind w:left="284"/>
        <w:jc w:val="center"/>
        <w:rPr>
          <w:b/>
          <w:bCs/>
          <w:sz w:val="24"/>
          <w:szCs w:val="24"/>
          <w:lang w:eastAsia="ar-SA"/>
        </w:rPr>
      </w:pPr>
      <w:r w:rsidRPr="00D17F25">
        <w:rPr>
          <w:b/>
          <w:bCs/>
          <w:sz w:val="24"/>
          <w:szCs w:val="24"/>
          <w:lang w:eastAsia="ar-SA"/>
        </w:rPr>
        <w:t>Содержание программы</w:t>
      </w:r>
    </w:p>
    <w:p w:rsidR="00930DCD" w:rsidRPr="00D17F25" w:rsidRDefault="00930DCD" w:rsidP="004779A3">
      <w:pPr>
        <w:spacing w:line="240" w:lineRule="auto"/>
        <w:ind w:firstLine="0"/>
        <w:rPr>
          <w:sz w:val="24"/>
          <w:szCs w:val="24"/>
        </w:rPr>
      </w:pPr>
      <w:r w:rsidRPr="00D17F25">
        <w:rPr>
          <w:b/>
          <w:sz w:val="24"/>
          <w:szCs w:val="24"/>
        </w:rPr>
        <w:t>Введение. Основы техники безопасности. Основы обслуживания компьютера.</w:t>
      </w:r>
      <w:r w:rsidRPr="00D17F25">
        <w:rPr>
          <w:sz w:val="24"/>
          <w:szCs w:val="24"/>
        </w:rPr>
        <w:t xml:space="preserve"> Основные правила и требования техники безопасности и противопожарной безопасности при работе в помещении компьютерного класса. Основные приёмы травмо–, пожаро–  и электробезопасной работы при ремонте и модернизации персонального компьютера.</w:t>
      </w:r>
    </w:p>
    <w:p w:rsidR="00930DCD" w:rsidRPr="00D17F25" w:rsidRDefault="00930DCD" w:rsidP="004779A3">
      <w:pPr>
        <w:pStyle w:val="12"/>
        <w:rPr>
          <w:rFonts w:ascii="Times New Roman" w:hAnsi="Times New Roman"/>
          <w:szCs w:val="24"/>
        </w:rPr>
      </w:pPr>
      <w:r w:rsidRPr="00D17F25">
        <w:rPr>
          <w:rFonts w:ascii="Times New Roman" w:hAnsi="Times New Roman"/>
          <w:b/>
          <w:szCs w:val="24"/>
        </w:rPr>
        <w:t xml:space="preserve">Проблемы экологической безопасности и энергосбережения при работе с персональным компьютером. </w:t>
      </w:r>
      <w:r w:rsidRPr="00D17F25">
        <w:rPr>
          <w:rFonts w:ascii="Times New Roman" w:hAnsi="Times New Roman"/>
          <w:szCs w:val="24"/>
        </w:rPr>
        <w:t>Устройство типового офисного (домашнего) IBM-совместимого персонального компьютера (IBM PC). Основы обнаружения неисправностей и ремонта; модернизация. Основные приёмы травмобезопасной работы при ремонте и модернизации персонального компьютера.</w:t>
      </w:r>
    </w:p>
    <w:p w:rsidR="00930DCD" w:rsidRPr="00D17F25" w:rsidRDefault="00930DCD" w:rsidP="004779A3">
      <w:pPr>
        <w:pStyle w:val="12"/>
        <w:rPr>
          <w:rFonts w:ascii="Times New Roman" w:hAnsi="Times New Roman"/>
          <w:szCs w:val="24"/>
        </w:rPr>
      </w:pPr>
      <w:r w:rsidRPr="00D17F25">
        <w:rPr>
          <w:rFonts w:ascii="Times New Roman" w:hAnsi="Times New Roman"/>
          <w:b/>
          <w:szCs w:val="24"/>
        </w:rPr>
        <w:t xml:space="preserve">Информационно-вычислительные сети. </w:t>
      </w:r>
      <w:r w:rsidRPr="00D17F25">
        <w:rPr>
          <w:rFonts w:ascii="Times New Roman" w:hAnsi="Times New Roman"/>
          <w:szCs w:val="24"/>
        </w:rPr>
        <w:t xml:space="preserve">Информационно–вычислительные сети: локальные и глобальные сети. Общее представление о глобальной сети Internet; </w:t>
      </w:r>
      <w:r w:rsidRPr="00D17F25">
        <w:rPr>
          <w:rFonts w:ascii="Times New Roman" w:hAnsi="Times New Roman"/>
          <w:szCs w:val="24"/>
        </w:rPr>
        <w:lastRenderedPageBreak/>
        <w:t>возможности и ограничения при использовании информационных массивов Internet. Общее представление о модели взаимодействия открытых систем. Аппаратура поддержки информационно–вычислительных сетей. Общие сведения о протоколе TCP/IP.</w:t>
      </w:r>
    </w:p>
    <w:p w:rsidR="00930DCD" w:rsidRPr="00D17F25" w:rsidRDefault="00930DCD" w:rsidP="004779A3">
      <w:pPr>
        <w:spacing w:line="240" w:lineRule="auto"/>
        <w:rPr>
          <w:sz w:val="24"/>
          <w:szCs w:val="24"/>
        </w:rPr>
      </w:pPr>
      <w:r w:rsidRPr="00D17F25">
        <w:rPr>
          <w:b/>
          <w:sz w:val="24"/>
          <w:szCs w:val="24"/>
        </w:rPr>
        <w:t xml:space="preserve">Основы работы в компьютерной сети. </w:t>
      </w:r>
      <w:r w:rsidRPr="00D17F25">
        <w:rPr>
          <w:sz w:val="24"/>
          <w:szCs w:val="24"/>
        </w:rPr>
        <w:t xml:space="preserve">Работа в локальной компьютерной сети: управление доступом к «собственным» устройствам и информации на уровне ресурсов и пользователей; элементы защиты информации; разграничение доступа. Обзор основных возможностей популярных программ, обеспечивающих доступ к сервисам и информационным ресурсам  Internet: InternetExplorer, </w:t>
      </w:r>
      <w:r w:rsidRPr="00D17F25">
        <w:rPr>
          <w:sz w:val="24"/>
          <w:szCs w:val="24"/>
          <w:lang w:val="en-US"/>
        </w:rPr>
        <w:t>Opera</w:t>
      </w:r>
      <w:r w:rsidRPr="00D17F25">
        <w:rPr>
          <w:sz w:val="24"/>
          <w:szCs w:val="24"/>
        </w:rPr>
        <w:t xml:space="preserve">, </w:t>
      </w:r>
      <w:r w:rsidRPr="00D17F25">
        <w:rPr>
          <w:sz w:val="24"/>
          <w:szCs w:val="24"/>
          <w:lang w:val="en-US"/>
        </w:rPr>
        <w:t>MozillaFirefox</w:t>
      </w:r>
      <w:r w:rsidRPr="00D17F25">
        <w:rPr>
          <w:sz w:val="24"/>
          <w:szCs w:val="24"/>
        </w:rPr>
        <w:t xml:space="preserve">  и другие. </w:t>
      </w:r>
    </w:p>
    <w:p w:rsidR="00930DCD" w:rsidRPr="00D17F25" w:rsidRDefault="00930DCD" w:rsidP="004779A3">
      <w:pPr>
        <w:spacing w:line="240" w:lineRule="auto"/>
        <w:rPr>
          <w:sz w:val="24"/>
          <w:szCs w:val="24"/>
        </w:rPr>
      </w:pPr>
      <w:r w:rsidRPr="00D17F25">
        <w:rPr>
          <w:b/>
          <w:sz w:val="24"/>
          <w:szCs w:val="24"/>
        </w:rPr>
        <w:t xml:space="preserve">Основы антивирусной защиты информации. </w:t>
      </w:r>
      <w:r w:rsidRPr="00D17F25">
        <w:rPr>
          <w:sz w:val="24"/>
          <w:szCs w:val="24"/>
        </w:rPr>
        <w:t>Общее представление о компьютерных вирусах и их воздействии на информацию. Обзор возможностей и ограничений популярных антивирусных программных пакетов.</w:t>
      </w:r>
    </w:p>
    <w:p w:rsidR="00930DCD" w:rsidRPr="00D17F25" w:rsidRDefault="00930DCD" w:rsidP="004779A3">
      <w:pPr>
        <w:pStyle w:val="12"/>
        <w:rPr>
          <w:rFonts w:ascii="Times New Roman" w:hAnsi="Times New Roman"/>
          <w:szCs w:val="24"/>
        </w:rPr>
      </w:pPr>
      <w:r w:rsidRPr="00D17F25">
        <w:rPr>
          <w:rFonts w:ascii="Times New Roman" w:hAnsi="Times New Roman"/>
          <w:b/>
          <w:szCs w:val="24"/>
        </w:rPr>
        <w:t xml:space="preserve">Сканирование изображений. </w:t>
      </w:r>
      <w:r w:rsidRPr="00D17F25">
        <w:rPr>
          <w:rFonts w:ascii="Times New Roman" w:hAnsi="Times New Roman"/>
          <w:szCs w:val="24"/>
        </w:rPr>
        <w:t xml:space="preserve">Сканирование изображений при помощи различных программ. Практическая работа со сканером: настройки, режимы сканирования. </w:t>
      </w:r>
    </w:p>
    <w:p w:rsidR="00930DCD" w:rsidRPr="00D17F25" w:rsidRDefault="00930DCD" w:rsidP="004779A3">
      <w:pPr>
        <w:pStyle w:val="12"/>
        <w:rPr>
          <w:rFonts w:ascii="Times New Roman" w:hAnsi="Times New Roman"/>
          <w:szCs w:val="24"/>
        </w:rPr>
      </w:pPr>
      <w:r w:rsidRPr="00D17F25">
        <w:rPr>
          <w:rFonts w:ascii="Times New Roman" w:hAnsi="Times New Roman"/>
          <w:b/>
          <w:szCs w:val="24"/>
        </w:rPr>
        <w:t>Сканирование и обработка текста.</w:t>
      </w:r>
      <w:r w:rsidRPr="00D17F25">
        <w:rPr>
          <w:rFonts w:ascii="Times New Roman" w:hAnsi="Times New Roman"/>
          <w:szCs w:val="24"/>
        </w:rPr>
        <w:t xml:space="preserve"> Практическая работа со сканером: сканирование текста с последующим распознаванием и оформлением в виде текстового файла; работа с программой FineReader.</w:t>
      </w:r>
    </w:p>
    <w:p w:rsidR="00930DCD" w:rsidRPr="00D17F25" w:rsidRDefault="00930DCD" w:rsidP="004779A3">
      <w:pPr>
        <w:spacing w:line="240" w:lineRule="auto"/>
        <w:rPr>
          <w:sz w:val="24"/>
          <w:szCs w:val="24"/>
        </w:rPr>
      </w:pPr>
      <w:r w:rsidRPr="00D17F25">
        <w:rPr>
          <w:b/>
          <w:sz w:val="24"/>
          <w:szCs w:val="24"/>
        </w:rPr>
        <w:t>Средства мультимедиа.</w:t>
      </w:r>
      <w:r w:rsidRPr="00D17F25">
        <w:rPr>
          <w:sz w:val="24"/>
          <w:szCs w:val="24"/>
        </w:rPr>
        <w:t xml:space="preserve"> Основы мультимедиа: звуковые карты – принцип функционирования. Акустические системы. Настройка средств мультимедиа: выбор звуковых схем оформления оконного интерфейса Windows.</w:t>
      </w:r>
    </w:p>
    <w:p w:rsidR="00930DCD" w:rsidRPr="00D17F25" w:rsidRDefault="00930DCD" w:rsidP="004779A3">
      <w:pPr>
        <w:pStyle w:val="12"/>
        <w:rPr>
          <w:rFonts w:ascii="Times New Roman" w:hAnsi="Times New Roman"/>
          <w:szCs w:val="24"/>
        </w:rPr>
      </w:pPr>
      <w:r w:rsidRPr="00D17F25">
        <w:rPr>
          <w:rFonts w:ascii="Times New Roman" w:hAnsi="Times New Roman"/>
          <w:b/>
          <w:szCs w:val="24"/>
        </w:rPr>
        <w:t xml:space="preserve">Работа в </w:t>
      </w:r>
      <w:r w:rsidRPr="00D17F25">
        <w:rPr>
          <w:rFonts w:ascii="Times New Roman" w:hAnsi="Times New Roman"/>
          <w:b/>
          <w:szCs w:val="24"/>
          <w:lang w:val="en-US"/>
        </w:rPr>
        <w:t>Internet</w:t>
      </w:r>
      <w:r w:rsidRPr="00D17F25">
        <w:rPr>
          <w:rFonts w:ascii="Times New Roman" w:hAnsi="Times New Roman"/>
          <w:b/>
          <w:szCs w:val="24"/>
        </w:rPr>
        <w:t>.</w:t>
      </w:r>
      <w:r w:rsidRPr="00D17F25">
        <w:rPr>
          <w:rFonts w:ascii="Times New Roman" w:hAnsi="Times New Roman"/>
          <w:szCs w:val="24"/>
        </w:rPr>
        <w:t xml:space="preserve"> Общее представление о проблеме надёжности каналов связи при работе в глобальных сетях. Поиск информации. Копирование файлов из ресурсов Internet. </w:t>
      </w:r>
    </w:p>
    <w:p w:rsidR="00930DCD" w:rsidRPr="00D17F25" w:rsidRDefault="00930DCD" w:rsidP="004779A3">
      <w:pPr>
        <w:spacing w:line="240" w:lineRule="auto"/>
        <w:rPr>
          <w:sz w:val="24"/>
          <w:szCs w:val="24"/>
        </w:rPr>
      </w:pPr>
    </w:p>
    <w:p w:rsidR="00930DCD" w:rsidRPr="00D17F25" w:rsidRDefault="00930DCD" w:rsidP="004779A3">
      <w:pPr>
        <w:pStyle w:val="12"/>
        <w:rPr>
          <w:rFonts w:ascii="Times New Roman" w:hAnsi="Times New Roman"/>
          <w:szCs w:val="24"/>
        </w:rPr>
      </w:pPr>
      <w:r w:rsidRPr="00D17F25">
        <w:rPr>
          <w:rFonts w:ascii="Times New Roman" w:hAnsi="Times New Roman"/>
          <w:b/>
          <w:szCs w:val="24"/>
        </w:rPr>
        <w:t xml:space="preserve">Электронная почта. </w:t>
      </w:r>
      <w:r w:rsidRPr="00D17F25">
        <w:rPr>
          <w:rFonts w:ascii="Times New Roman" w:hAnsi="Times New Roman"/>
          <w:szCs w:val="24"/>
        </w:rPr>
        <w:t>Практическая работа в Internet. Копирование текстовых и графических файлов из ресурсов Internet. Основы работы с электронной почтой: приём, просмотр и отправление сообщений. Освоение приёмов работы в интерактивном режиме в форме дистанционного обучения.</w:t>
      </w:r>
    </w:p>
    <w:p w:rsidR="00930DCD" w:rsidRPr="00D17F25" w:rsidRDefault="00930DCD" w:rsidP="004779A3">
      <w:pPr>
        <w:pStyle w:val="12"/>
        <w:rPr>
          <w:rFonts w:ascii="Times New Roman" w:hAnsi="Times New Roman"/>
          <w:szCs w:val="24"/>
        </w:rPr>
      </w:pPr>
      <w:r w:rsidRPr="00D17F25">
        <w:rPr>
          <w:rFonts w:ascii="Times New Roman" w:hAnsi="Times New Roman"/>
          <w:b/>
          <w:szCs w:val="24"/>
        </w:rPr>
        <w:t xml:space="preserve">Основы </w:t>
      </w:r>
      <w:r w:rsidRPr="00D17F25">
        <w:rPr>
          <w:rFonts w:ascii="Times New Roman" w:hAnsi="Times New Roman"/>
          <w:b/>
          <w:szCs w:val="24"/>
          <w:lang w:val="en-US"/>
        </w:rPr>
        <w:t>WEB</w:t>
      </w:r>
      <w:r w:rsidRPr="00D17F25">
        <w:rPr>
          <w:rFonts w:ascii="Times New Roman" w:hAnsi="Times New Roman"/>
          <w:b/>
          <w:szCs w:val="24"/>
        </w:rPr>
        <w:t xml:space="preserve">-дизайна. </w:t>
      </w:r>
      <w:r w:rsidRPr="00D17F25">
        <w:rPr>
          <w:rFonts w:ascii="Times New Roman" w:hAnsi="Times New Roman"/>
          <w:szCs w:val="24"/>
        </w:rPr>
        <w:t xml:space="preserve">Общие требования к оформлению WEB-страниц. Редактирование WEB-страниц с использованием встроенных возможностей MS-Office. Основы языка разметки </w:t>
      </w:r>
      <w:r w:rsidRPr="00D17F25">
        <w:rPr>
          <w:rFonts w:ascii="Times New Roman" w:hAnsi="Times New Roman"/>
          <w:szCs w:val="24"/>
          <w:lang w:val="en-US"/>
        </w:rPr>
        <w:t>HTML</w:t>
      </w:r>
      <w:r w:rsidRPr="00D17F25">
        <w:rPr>
          <w:rFonts w:ascii="Times New Roman" w:hAnsi="Times New Roman"/>
          <w:szCs w:val="24"/>
        </w:rPr>
        <w:t xml:space="preserve">. Работа с текстом, изображением, гиперссылками на язык </w:t>
      </w:r>
      <w:r w:rsidRPr="00D17F25">
        <w:rPr>
          <w:rFonts w:ascii="Times New Roman" w:hAnsi="Times New Roman"/>
          <w:szCs w:val="24"/>
          <w:lang w:val="en-US"/>
        </w:rPr>
        <w:t>HTML</w:t>
      </w:r>
      <w:r w:rsidRPr="00D17F25">
        <w:rPr>
          <w:rFonts w:ascii="Times New Roman" w:hAnsi="Times New Roman"/>
          <w:szCs w:val="24"/>
        </w:rPr>
        <w:t>.</w:t>
      </w:r>
    </w:p>
    <w:p w:rsidR="00930DCD" w:rsidRPr="00D17F25" w:rsidRDefault="00930DCD" w:rsidP="004779A3">
      <w:pPr>
        <w:pStyle w:val="12"/>
        <w:rPr>
          <w:rFonts w:ascii="Times New Roman" w:hAnsi="Times New Roman"/>
          <w:szCs w:val="24"/>
        </w:rPr>
      </w:pPr>
    </w:p>
    <w:p w:rsidR="00930DCD" w:rsidRPr="00D17F25" w:rsidRDefault="00930DCD" w:rsidP="004779A3">
      <w:pPr>
        <w:pStyle w:val="12"/>
        <w:rPr>
          <w:rFonts w:ascii="Times New Roman" w:hAnsi="Times New Roman"/>
          <w:szCs w:val="24"/>
        </w:rPr>
      </w:pPr>
      <w:r w:rsidRPr="00D17F25">
        <w:rPr>
          <w:rFonts w:ascii="Times New Roman" w:hAnsi="Times New Roman"/>
          <w:b/>
          <w:szCs w:val="24"/>
        </w:rPr>
        <w:t xml:space="preserve">Разработка итоговой работы. </w:t>
      </w:r>
      <w:r w:rsidRPr="00D17F25">
        <w:rPr>
          <w:rFonts w:ascii="Times New Roman" w:hAnsi="Times New Roman"/>
          <w:szCs w:val="24"/>
        </w:rPr>
        <w:t xml:space="preserve">Обработка материалов и оформление итоговой работы. </w:t>
      </w:r>
    </w:p>
    <w:p w:rsidR="00930DCD" w:rsidRPr="00D17F25" w:rsidRDefault="00930DCD" w:rsidP="004779A3">
      <w:pPr>
        <w:pStyle w:val="12"/>
        <w:rPr>
          <w:rFonts w:ascii="Times New Roman" w:hAnsi="Times New Roman"/>
          <w:szCs w:val="24"/>
        </w:rPr>
      </w:pPr>
      <w:r w:rsidRPr="00D17F25">
        <w:rPr>
          <w:rFonts w:ascii="Times New Roman" w:hAnsi="Times New Roman"/>
          <w:b/>
          <w:szCs w:val="24"/>
        </w:rPr>
        <w:t xml:space="preserve">Заключительное занятие. </w:t>
      </w:r>
      <w:r w:rsidRPr="00D17F25">
        <w:rPr>
          <w:rFonts w:ascii="Times New Roman" w:hAnsi="Times New Roman"/>
          <w:szCs w:val="24"/>
        </w:rPr>
        <w:t>Подведение итогов работы учебно-творческого коллектива за год. Выполнение профилактических работ по подготовке компьютерного класса к следующему учебному году.</w:t>
      </w:r>
    </w:p>
    <w:p w:rsidR="00930DCD" w:rsidRPr="00D17F25" w:rsidRDefault="00930DCD" w:rsidP="004779A3">
      <w:pPr>
        <w:spacing w:line="240" w:lineRule="auto"/>
        <w:ind w:left="284"/>
        <w:jc w:val="center"/>
        <w:rPr>
          <w:b/>
          <w:bCs/>
          <w:sz w:val="24"/>
          <w:szCs w:val="24"/>
          <w:lang w:eastAsia="ar-SA"/>
        </w:rPr>
      </w:pPr>
    </w:p>
    <w:p w:rsidR="00930DCD" w:rsidRPr="00D17F25" w:rsidRDefault="00930DCD" w:rsidP="004779A3">
      <w:pPr>
        <w:spacing w:after="200" w:line="240" w:lineRule="auto"/>
        <w:rPr>
          <w:b/>
          <w:sz w:val="24"/>
          <w:szCs w:val="24"/>
        </w:rPr>
      </w:pPr>
    </w:p>
    <w:p w:rsidR="00930DCD" w:rsidRPr="00D17F25" w:rsidRDefault="00930DCD" w:rsidP="004779A3">
      <w:pPr>
        <w:spacing w:line="240" w:lineRule="auto"/>
        <w:jc w:val="center"/>
        <w:rPr>
          <w:b/>
          <w:sz w:val="24"/>
          <w:szCs w:val="24"/>
        </w:rPr>
      </w:pPr>
      <w:r w:rsidRPr="00D17F25">
        <w:rPr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9889" w:type="dxa"/>
        <w:tblLayout w:type="fixed"/>
        <w:tblLook w:val="04A0"/>
      </w:tblPr>
      <w:tblGrid>
        <w:gridCol w:w="1101"/>
        <w:gridCol w:w="5386"/>
        <w:gridCol w:w="992"/>
        <w:gridCol w:w="851"/>
        <w:gridCol w:w="1559"/>
      </w:tblGrid>
      <w:tr w:rsidR="00930DCD" w:rsidRPr="00D17F25" w:rsidTr="00A7399F">
        <w:trPr>
          <w:trHeight w:val="615"/>
        </w:trPr>
        <w:tc>
          <w:tcPr>
            <w:tcW w:w="1101" w:type="dxa"/>
            <w:vMerge w:val="restart"/>
          </w:tcPr>
          <w:p w:rsidR="00930DCD" w:rsidRPr="00D17F25" w:rsidRDefault="00930DCD" w:rsidP="004779A3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№п/п</w:t>
            </w:r>
          </w:p>
        </w:tc>
        <w:tc>
          <w:tcPr>
            <w:tcW w:w="5386" w:type="dxa"/>
            <w:vMerge w:val="restart"/>
          </w:tcPr>
          <w:p w:rsidR="00930DCD" w:rsidRPr="00D17F25" w:rsidRDefault="00930DCD" w:rsidP="004779A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D17F25">
              <w:rPr>
                <w:b/>
                <w:sz w:val="24"/>
                <w:szCs w:val="24"/>
              </w:rPr>
              <w:t>Название разделов и тем</w:t>
            </w:r>
          </w:p>
        </w:tc>
        <w:tc>
          <w:tcPr>
            <w:tcW w:w="1843" w:type="dxa"/>
            <w:gridSpan w:val="2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Примечание</w:t>
            </w:r>
          </w:p>
        </w:tc>
      </w:tr>
      <w:tr w:rsidR="00930DCD" w:rsidRPr="00D17F25" w:rsidTr="00A7399F">
        <w:trPr>
          <w:trHeight w:val="498"/>
        </w:trPr>
        <w:tc>
          <w:tcPr>
            <w:tcW w:w="1101" w:type="dxa"/>
            <w:vMerge/>
          </w:tcPr>
          <w:p w:rsidR="00930DCD" w:rsidRPr="00D17F25" w:rsidRDefault="00930DCD" w:rsidP="004779A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План.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Факт.</w:t>
            </w: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D17F25">
              <w:rPr>
                <w:b/>
                <w:sz w:val="24"/>
                <w:szCs w:val="24"/>
              </w:rPr>
              <w:t>Введение. Основы техники безопасности. Основы обслуживания компьютера.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Основные правила и требования техники безопасности и противопожарной безопасности при работе в помещении компьютерного класса.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6.09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Основные правила и требования техники безопасности и противопожарной безопасности при работе в помещении компьютерного класса.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6. 09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Основные приёмы травмо–, пожаро–  и электробезопасной работы при ремонте и модернизации персонального компьютера.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13.09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Основные приёмы травмо–, пожаро–  и электробезопасной работы при ремонте и модернизации персонального компьютера.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13.09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spacing w:line="240" w:lineRule="auto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b/>
                <w:sz w:val="24"/>
                <w:szCs w:val="24"/>
              </w:rPr>
              <w:t>Проблемы экологической безопасности и энергосбережения при работе с персональным компьютером.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Устройство типового офисного (домашнего) IBM-совместимого персонального компьютера (IBM PC).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20.09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Устройство типового офисного (домашнего) IBM-совместимого персонального компьютера (IBM PC).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20.09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pStyle w:val="12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17F25">
              <w:rPr>
                <w:rFonts w:ascii="Times New Roman" w:hAnsi="Times New Roman"/>
                <w:szCs w:val="24"/>
              </w:rPr>
              <w:t>Основы обнаружения неисправностей и ремонта; модернизация..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27.09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pStyle w:val="12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17F25">
              <w:rPr>
                <w:rFonts w:ascii="Times New Roman" w:hAnsi="Times New Roman"/>
                <w:szCs w:val="24"/>
              </w:rPr>
              <w:t>Основы обнаружения неисправностей и ремонта; модернизация..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27.09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Основные приёмы травмобезопасной работы при ремонте и модернизации персонального компьютера.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4.10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Основные приёмы травмобезопасной работы при ремонте и модернизации персонального компьютера.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4.10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spacing w:line="240" w:lineRule="auto"/>
              <w:ind w:left="644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b/>
                <w:sz w:val="24"/>
                <w:szCs w:val="24"/>
              </w:rPr>
              <w:t>Информационно-вычислительные сети.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Информационно–вычислительные сети: локальные и глобальные сети.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11.10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Информационно–вычислительные сети: локальные и глобальные сети.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11.10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Общее представление о глобальной сети Internet; возможности и ограничения при использовании информационных массивов Internet.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18.10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Общее представление о глобальной сети Internet; возможности и ограничения при использовании информационных массивов Internet.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18.10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Общее представление о модели взаимодействия открытых систем.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25.10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Общее представление о модели взаимодействия открытых систем.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25.10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Аппаратура поддержки информационно–вычислительных сетей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8.11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Аппаратура поддержки информационно–вычислительных сетей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8.11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Общие сведения о протоколе TCP/IP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15.11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Общие сведения о протоколе TCP/IP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15.11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spacing w:line="240" w:lineRule="auto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b/>
                <w:sz w:val="24"/>
                <w:szCs w:val="24"/>
              </w:rPr>
              <w:t>Основы работы в компьютерной сети.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Работа в локальной компьютерной сети: управление доступом к «собственным» устройствам и информации на уровне ресурсов и пользователей; элементы защиты информации; разграничение доступа.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22.11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Работа в локальной компьютерной сети: управление доступом к «собственным» устройствам и информации на уровне ресурсов и пользователей; элементы защиты информации; разграничение доступа.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22.11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Обзор основных возможностей популярных программ, обеспечивающих доступ к сервисам и информационным ресурсам  Internet: InternetExplorer, </w:t>
            </w:r>
            <w:r w:rsidRPr="00D17F25">
              <w:rPr>
                <w:sz w:val="24"/>
                <w:szCs w:val="24"/>
                <w:lang w:val="en-US"/>
              </w:rPr>
              <w:t>Opera</w:t>
            </w:r>
            <w:r w:rsidRPr="00D17F25">
              <w:rPr>
                <w:sz w:val="24"/>
                <w:szCs w:val="24"/>
              </w:rPr>
              <w:t xml:space="preserve">, </w:t>
            </w:r>
            <w:r w:rsidRPr="00D17F25">
              <w:rPr>
                <w:sz w:val="24"/>
                <w:szCs w:val="24"/>
                <w:lang w:val="en-US"/>
              </w:rPr>
              <w:t>MozillaFirefox</w:t>
            </w:r>
            <w:r w:rsidRPr="00D17F25">
              <w:rPr>
                <w:sz w:val="24"/>
                <w:szCs w:val="24"/>
              </w:rPr>
              <w:t xml:space="preserve">  и другие. 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29.11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Обзор основных возможностей популярных программ, обеспечивающих доступ к сервисам и информационным ресурсам  Internet: InternetExplorer, </w:t>
            </w:r>
            <w:r w:rsidRPr="00D17F25">
              <w:rPr>
                <w:sz w:val="24"/>
                <w:szCs w:val="24"/>
                <w:lang w:val="en-US"/>
              </w:rPr>
              <w:t>Opera</w:t>
            </w:r>
            <w:r w:rsidRPr="00D17F25">
              <w:rPr>
                <w:sz w:val="24"/>
                <w:szCs w:val="24"/>
              </w:rPr>
              <w:t xml:space="preserve">, </w:t>
            </w:r>
            <w:r w:rsidRPr="00D17F25">
              <w:rPr>
                <w:sz w:val="24"/>
                <w:szCs w:val="24"/>
                <w:lang w:val="en-US"/>
              </w:rPr>
              <w:t>MozillaFirefox</w:t>
            </w:r>
            <w:r w:rsidRPr="00D17F25">
              <w:rPr>
                <w:sz w:val="24"/>
                <w:szCs w:val="24"/>
              </w:rPr>
              <w:t xml:space="preserve">  и другие. 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29.11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spacing w:line="240" w:lineRule="auto"/>
              <w:ind w:left="644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b/>
                <w:sz w:val="24"/>
                <w:szCs w:val="24"/>
              </w:rPr>
              <w:t>Основы антивирусной защиты информации.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Общее представление о компьютерных вирусах и их воздействии на информацию.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6.12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Общее представление о компьютерных вирусах и их воздействии на информацию.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6.12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Обзор возможностей и ограничений популярных антивирусных программных пакетов.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13.12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Обзор возможностей и ограничений популярных антивирусных программных пакетов.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13.12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b/>
                <w:sz w:val="24"/>
                <w:szCs w:val="24"/>
              </w:rPr>
              <w:t>Сканирование изображений.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Сканирование изображений при помощи различных программ.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20.12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Сканирование изображений при помощи различных программ.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20.12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pStyle w:val="12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17F25">
              <w:rPr>
                <w:rFonts w:ascii="Times New Roman" w:hAnsi="Times New Roman"/>
                <w:szCs w:val="24"/>
              </w:rPr>
              <w:t xml:space="preserve">Практическая работа со сканером: настройки, режимы сканирования. 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10.01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pStyle w:val="12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17F25">
              <w:rPr>
                <w:rFonts w:ascii="Times New Roman" w:hAnsi="Times New Roman"/>
                <w:szCs w:val="24"/>
              </w:rPr>
              <w:t xml:space="preserve">Практическая работа со сканером: настройки, режимы сканирования. 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10.01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spacing w:line="240" w:lineRule="auto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b/>
                <w:sz w:val="24"/>
                <w:szCs w:val="24"/>
              </w:rPr>
              <w:t>Сканирование и обработка текста.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pStyle w:val="12"/>
              <w:ind w:firstLine="0"/>
              <w:jc w:val="left"/>
              <w:rPr>
                <w:szCs w:val="24"/>
              </w:rPr>
            </w:pPr>
            <w:r w:rsidRPr="00D17F25">
              <w:rPr>
                <w:rFonts w:ascii="Times New Roman" w:hAnsi="Times New Roman"/>
                <w:szCs w:val="24"/>
              </w:rPr>
              <w:t>Практическая работа со сканером: сканирование текста с последующим распознаванием и оформлением в виде текстового файла; работа с программой FineReader.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17.01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pStyle w:val="12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D17F25">
              <w:rPr>
                <w:rFonts w:ascii="Times New Roman" w:hAnsi="Times New Roman"/>
                <w:szCs w:val="24"/>
              </w:rPr>
              <w:t>Практическая работа со сканером: сканирование текста с последующим распознаванием и оформлением в виде текстового файла; работа с программой FineReader.</w:t>
            </w:r>
          </w:p>
          <w:p w:rsidR="00930DCD" w:rsidRPr="00D17F25" w:rsidRDefault="00930DCD" w:rsidP="004779A3">
            <w:pPr>
              <w:pStyle w:val="12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17.01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spacing w:line="240" w:lineRule="auto"/>
              <w:ind w:left="644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b/>
                <w:sz w:val="24"/>
                <w:szCs w:val="24"/>
              </w:rPr>
              <w:t>Средства мультимедиа.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Основы мультимедиа: звуковые карты – принцип функционирования. 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24.01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Основы мультимедиа: звуковые карты – принцип функционирования. 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24.01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Акустические системы.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31.01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Акустические системы.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31.01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Настройка средств мультимедиа: выбор звуковых схем оформления оконного интерфейса Windows.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7.02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i/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Настройка средств мультимедиа: выбор звуковых схем оформления оконного интерфейса Windows.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7.02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pStyle w:val="12"/>
              <w:jc w:val="left"/>
              <w:rPr>
                <w:rFonts w:ascii="Times New Roman" w:hAnsi="Times New Roman"/>
                <w:szCs w:val="24"/>
              </w:rPr>
            </w:pPr>
            <w:r w:rsidRPr="00D17F25">
              <w:rPr>
                <w:rFonts w:ascii="Times New Roman" w:hAnsi="Times New Roman"/>
                <w:b/>
                <w:szCs w:val="24"/>
              </w:rPr>
              <w:t xml:space="preserve">Работа в </w:t>
            </w:r>
            <w:r w:rsidRPr="00D17F25">
              <w:rPr>
                <w:rFonts w:ascii="Times New Roman" w:hAnsi="Times New Roman"/>
                <w:b/>
                <w:szCs w:val="24"/>
                <w:lang w:val="en-US"/>
              </w:rPr>
              <w:t>Internet</w:t>
            </w:r>
            <w:r w:rsidRPr="00D17F25">
              <w:rPr>
                <w:rFonts w:ascii="Times New Roman" w:hAnsi="Times New Roman"/>
                <w:b/>
                <w:szCs w:val="24"/>
              </w:rPr>
              <w:t>.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Общее представление о проблеме надёжности каналов связи при работе в глобальных сетях.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14.02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Общее представление о проблеме надёжности каналов связи при работе в глобальных сетях.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14.02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Поиск информации.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21.02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Поиск информации.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21.02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Копирование файлов из ресурсов Internet.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28.02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Копирование файлов из ресурсов Internet.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28.02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spacing w:line="240" w:lineRule="auto"/>
              <w:ind w:left="644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pStyle w:val="12"/>
              <w:jc w:val="left"/>
              <w:rPr>
                <w:rFonts w:ascii="Times New Roman" w:hAnsi="Times New Roman"/>
                <w:szCs w:val="24"/>
              </w:rPr>
            </w:pPr>
            <w:r w:rsidRPr="00D17F25">
              <w:rPr>
                <w:rFonts w:ascii="Times New Roman" w:hAnsi="Times New Roman"/>
                <w:b/>
                <w:szCs w:val="24"/>
              </w:rPr>
              <w:t xml:space="preserve">Электронная почта. 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Практическая работа в Internet..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7.03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Практическая работа в Internet..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7.03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Копирование текстовых и графических файлов из ресурсов Internet.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14.03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Копирование текстовых и графических файлов из ресурсов Internet.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14.03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Основы работы с электронной почтой: приём, просмотр и отправление сообщений.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21.03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Основы работы с электронной почтой: приём, просмотр и отправление сообщений.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21.03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Освоение приёмов работы в интерактивном режиме в форме дистанционного обучения.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404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Освоение приёмов работы в интерактивном режиме в форме дистанционного обучения.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4.04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spacing w:line="240" w:lineRule="auto"/>
              <w:ind w:left="644"/>
              <w:rPr>
                <w:sz w:val="24"/>
                <w:szCs w:val="24"/>
              </w:rPr>
            </w:pPr>
          </w:p>
        </w:tc>
        <w:tc>
          <w:tcPr>
            <w:tcW w:w="5386" w:type="dxa"/>
            <w:vAlign w:val="center"/>
          </w:tcPr>
          <w:p w:rsidR="00930DCD" w:rsidRPr="00D17F25" w:rsidRDefault="00930DCD" w:rsidP="004779A3">
            <w:pPr>
              <w:pStyle w:val="12"/>
              <w:jc w:val="left"/>
              <w:rPr>
                <w:rFonts w:ascii="Times New Roman" w:hAnsi="Times New Roman"/>
                <w:szCs w:val="24"/>
              </w:rPr>
            </w:pPr>
            <w:r w:rsidRPr="00D17F25">
              <w:rPr>
                <w:rFonts w:ascii="Times New Roman" w:hAnsi="Times New Roman"/>
                <w:b/>
                <w:szCs w:val="24"/>
              </w:rPr>
              <w:t xml:space="preserve">Основы </w:t>
            </w:r>
            <w:r w:rsidRPr="00D17F25">
              <w:rPr>
                <w:rFonts w:ascii="Times New Roman" w:hAnsi="Times New Roman"/>
                <w:b/>
                <w:szCs w:val="24"/>
                <w:lang w:val="en-US"/>
              </w:rPr>
              <w:t>WEB</w:t>
            </w:r>
            <w:r w:rsidRPr="00D17F25">
              <w:rPr>
                <w:rFonts w:ascii="Times New Roman" w:hAnsi="Times New Roman"/>
                <w:b/>
                <w:szCs w:val="24"/>
              </w:rPr>
              <w:t>-дизайна.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Общие требования к оформлению WEB-страниц.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11.04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Общие требования к оформлению WEB-страниц.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11.04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Редактирование WEB-страниц с использованием встроенных возможностей MS-Office.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18.04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Редактирование WEB-страниц с использованием встроенных возможностей MS-Office.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18.04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Основы языка разметки </w:t>
            </w:r>
            <w:r w:rsidRPr="00D17F25">
              <w:rPr>
                <w:sz w:val="24"/>
                <w:szCs w:val="24"/>
                <w:lang w:val="en-US"/>
              </w:rPr>
              <w:t>HTML</w:t>
            </w:r>
            <w:r w:rsidRPr="00D17F25">
              <w:rPr>
                <w:sz w:val="24"/>
                <w:szCs w:val="24"/>
              </w:rPr>
              <w:t xml:space="preserve">. Работа с текстом, изображением, гиперссылками </w:t>
            </w:r>
            <w:r w:rsidR="00A7399F" w:rsidRPr="00D17F25">
              <w:rPr>
                <w:sz w:val="24"/>
                <w:szCs w:val="24"/>
              </w:rPr>
              <w:t>на язык</w:t>
            </w:r>
            <w:r w:rsidRPr="00D17F25">
              <w:rPr>
                <w:sz w:val="24"/>
                <w:szCs w:val="24"/>
                <w:lang w:val="en-US"/>
              </w:rPr>
              <w:t>HTML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25.04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Основы языка разметки </w:t>
            </w:r>
            <w:r w:rsidRPr="00D17F25">
              <w:rPr>
                <w:sz w:val="24"/>
                <w:szCs w:val="24"/>
                <w:lang w:val="en-US"/>
              </w:rPr>
              <w:t>HTML</w:t>
            </w:r>
            <w:r w:rsidRPr="00D17F25">
              <w:rPr>
                <w:sz w:val="24"/>
                <w:szCs w:val="24"/>
              </w:rPr>
              <w:t xml:space="preserve">. Работа с текстом, изображением, гиперссылками </w:t>
            </w:r>
            <w:r w:rsidR="00A7399F" w:rsidRPr="00D17F25">
              <w:rPr>
                <w:sz w:val="24"/>
                <w:szCs w:val="24"/>
              </w:rPr>
              <w:t>на язык</w:t>
            </w:r>
            <w:r w:rsidRPr="00D17F25">
              <w:rPr>
                <w:sz w:val="24"/>
                <w:szCs w:val="24"/>
                <w:lang w:val="en-US"/>
              </w:rPr>
              <w:t>HTML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25.04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</w:p>
          <w:p w:rsidR="00930DCD" w:rsidRPr="00D17F25" w:rsidRDefault="00930DCD" w:rsidP="004779A3">
            <w:pPr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b/>
                <w:sz w:val="24"/>
                <w:szCs w:val="24"/>
              </w:rPr>
              <w:t xml:space="preserve">Разработка итоговой работы.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Обработка материалов и оформление итоговой работы.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2.05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Обработка материалов и оформление итоговой работы.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2.05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spacing w:line="240" w:lineRule="auto"/>
              <w:ind w:left="644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pStyle w:val="12"/>
              <w:jc w:val="left"/>
              <w:rPr>
                <w:rFonts w:ascii="Times New Roman" w:hAnsi="Times New Roman"/>
                <w:szCs w:val="24"/>
              </w:rPr>
            </w:pPr>
            <w:r w:rsidRPr="00D17F25">
              <w:rPr>
                <w:rFonts w:ascii="Times New Roman" w:hAnsi="Times New Roman"/>
                <w:b/>
                <w:szCs w:val="24"/>
              </w:rPr>
              <w:t xml:space="preserve">Заключительное занятие. </w:t>
            </w:r>
          </w:p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 xml:space="preserve">Выполнение профилактических работ по подготовке компьютерного класса к следующему учебному году. 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9.05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Выполнение профилактических работ по подготовке компьютерного класса к следующему учебному году.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9.05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437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Итоговая аттесатация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16.05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359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Итоговая аттесатация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16.05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23.05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930DCD" w:rsidRPr="00D17F25" w:rsidTr="00A7399F">
        <w:trPr>
          <w:trHeight w:val="630"/>
        </w:trPr>
        <w:tc>
          <w:tcPr>
            <w:tcW w:w="1101" w:type="dxa"/>
          </w:tcPr>
          <w:p w:rsidR="00930DCD" w:rsidRPr="00D17F25" w:rsidRDefault="00930DCD" w:rsidP="004779A3">
            <w:pPr>
              <w:pStyle w:val="a6"/>
              <w:numPr>
                <w:ilvl w:val="0"/>
                <w:numId w:val="34"/>
              </w:numPr>
              <w:spacing w:after="20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:rsidR="00930DCD" w:rsidRPr="00D17F25" w:rsidRDefault="00930DCD" w:rsidP="004779A3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17F25">
              <w:rPr>
                <w:sz w:val="24"/>
                <w:szCs w:val="24"/>
              </w:rPr>
              <w:t>23.05</w:t>
            </w:r>
          </w:p>
        </w:tc>
        <w:tc>
          <w:tcPr>
            <w:tcW w:w="851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0DCD" w:rsidRPr="00D17F25" w:rsidRDefault="00930DCD" w:rsidP="004779A3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930DCD" w:rsidRPr="00D17F25" w:rsidRDefault="00930DCD" w:rsidP="004779A3">
      <w:pPr>
        <w:spacing w:line="240" w:lineRule="auto"/>
        <w:jc w:val="center"/>
        <w:rPr>
          <w:b/>
          <w:sz w:val="24"/>
          <w:szCs w:val="24"/>
        </w:rPr>
      </w:pPr>
    </w:p>
    <w:p w:rsidR="00AE1FD0" w:rsidRPr="00AE1FD0" w:rsidRDefault="00AE1FD0" w:rsidP="004779A3">
      <w:pPr>
        <w:spacing w:after="200" w:line="240" w:lineRule="auto"/>
        <w:ind w:firstLine="0"/>
        <w:rPr>
          <w:b/>
          <w:sz w:val="24"/>
          <w:szCs w:val="24"/>
        </w:rPr>
      </w:pPr>
      <w:r w:rsidRPr="00AE1FD0">
        <w:rPr>
          <w:b/>
          <w:sz w:val="24"/>
          <w:szCs w:val="24"/>
        </w:rPr>
        <w:t>Содержание итого</w:t>
      </w:r>
      <w:r>
        <w:rPr>
          <w:b/>
          <w:sz w:val="24"/>
          <w:szCs w:val="24"/>
        </w:rPr>
        <w:t>вой аттестационной работы</w:t>
      </w:r>
      <w:r w:rsidRPr="00AE1FD0">
        <w:rPr>
          <w:b/>
          <w:sz w:val="24"/>
          <w:szCs w:val="24"/>
        </w:rPr>
        <w:t xml:space="preserve"> ( реферат ).</w:t>
      </w:r>
    </w:p>
    <w:p w:rsidR="00AE1FD0" w:rsidRPr="0028145D" w:rsidRDefault="00AE1FD0" w:rsidP="004779A3">
      <w:pPr>
        <w:pStyle w:val="a6"/>
        <w:spacing w:line="240" w:lineRule="auto"/>
        <w:rPr>
          <w:rFonts w:cs="Times New Roman"/>
          <w:b/>
          <w:sz w:val="24"/>
          <w:szCs w:val="24"/>
        </w:rPr>
      </w:pPr>
      <w:r w:rsidRPr="0028145D">
        <w:rPr>
          <w:rFonts w:cs="Times New Roman"/>
          <w:b/>
          <w:sz w:val="24"/>
          <w:szCs w:val="24"/>
        </w:rPr>
        <w:t>Темы: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Передача, преобразование, хранение и использование информации в технике.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Принципы представления данных и команд в компьютере.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Принцип автоматического исполнения программ в ЭВМ.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Операционные системы семейства UNIX.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Построение и использование компьютерных моделей.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Мультимедиа технологии.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Информатика в жизни общества.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Информация в общении людей.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Подходы к оценке количества информации.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История развития ЭВМ.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Современное состояние электронно-вычислительной техники.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Классы современных ЭВМ.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Вредное воздействие компьютера. Способы защиты.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Суперкомпьютеры и их применение.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Ноутбук – устройство для профессиональной деятельности.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Карманные персональные компьютеры.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Основные типы принтеров.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Сканеры и программное обеспечение распознавания символов.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Сеть Интернет и киберпреступность.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Криптография.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Компьютерная графика на ПЭВМ.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WWW. История создания и современность.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Проблемы создания искусственного интеллекта.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Использование Интернет в маркетинге.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Поиск информации в Интернет. Web-индексы, Web-каталоги.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Системы электронных платежей, цифровые деньги.</w:t>
      </w:r>
    </w:p>
    <w:p w:rsidR="00AE1FD0" w:rsidRPr="002F77A9" w:rsidRDefault="00AE1FD0" w:rsidP="004779A3">
      <w:pPr>
        <w:pStyle w:val="a5"/>
        <w:numPr>
          <w:ilvl w:val="0"/>
          <w:numId w:val="48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F77A9">
        <w:rPr>
          <w:color w:val="000000"/>
        </w:rPr>
        <w:t>Компьютерная грамотность и информационная культура.</w:t>
      </w:r>
    </w:p>
    <w:p w:rsidR="00AE1FD0" w:rsidRPr="0028145D" w:rsidRDefault="00AE1FD0" w:rsidP="004779A3">
      <w:pPr>
        <w:pStyle w:val="a6"/>
        <w:spacing w:line="240" w:lineRule="auto"/>
        <w:rPr>
          <w:rFonts w:cs="Times New Roman"/>
          <w:sz w:val="24"/>
          <w:szCs w:val="24"/>
        </w:rPr>
      </w:pPr>
    </w:p>
    <w:p w:rsidR="00AE1FD0" w:rsidRPr="0028145D" w:rsidRDefault="00AE1FD0" w:rsidP="004779A3">
      <w:pPr>
        <w:pStyle w:val="a6"/>
        <w:spacing w:line="240" w:lineRule="auto"/>
        <w:rPr>
          <w:rFonts w:cs="Times New Roman"/>
          <w:b/>
          <w:sz w:val="24"/>
          <w:szCs w:val="24"/>
        </w:rPr>
      </w:pPr>
    </w:p>
    <w:p w:rsidR="00EF376E" w:rsidRDefault="00EF376E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4779A3" w:rsidRDefault="004779A3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9C789F" w:rsidRDefault="0020059C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w:lastRenderedPageBreak/>
        <w:t>Приложение</w:t>
      </w:r>
      <w:r w:rsidR="009C789F">
        <w:rPr>
          <w:rFonts w:cs="Times New Roman"/>
          <w:b/>
          <w:bCs/>
          <w:noProof/>
          <w:sz w:val="24"/>
          <w:szCs w:val="24"/>
        </w:rPr>
        <w:t xml:space="preserve"> № </w:t>
      </w:r>
      <w:r>
        <w:rPr>
          <w:rFonts w:cs="Times New Roman"/>
          <w:b/>
          <w:bCs/>
          <w:noProof/>
          <w:sz w:val="24"/>
          <w:szCs w:val="24"/>
        </w:rPr>
        <w:t>2</w:t>
      </w:r>
    </w:p>
    <w:p w:rsidR="007C4DF2" w:rsidRDefault="007C4DF2" w:rsidP="007C4DF2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tbl>
      <w:tblPr>
        <w:tblpPr w:leftFromText="180" w:rightFromText="180" w:vertAnchor="page" w:horzAnchor="margin" w:tblpXSpec="center" w:tblpY="1272"/>
        <w:tblW w:w="12463" w:type="dxa"/>
        <w:tblLook w:val="04A0"/>
      </w:tblPr>
      <w:tblGrid>
        <w:gridCol w:w="6629"/>
        <w:gridCol w:w="5834"/>
      </w:tblGrid>
      <w:tr w:rsidR="007C4DF2" w:rsidRPr="00C604FF" w:rsidTr="00A06755">
        <w:tc>
          <w:tcPr>
            <w:tcW w:w="6629" w:type="dxa"/>
            <w:hideMark/>
          </w:tcPr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 xml:space="preserve">         Рассмотрено                                                                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 xml:space="preserve">         на заседании педагогического совета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 xml:space="preserve">         МБОУ «Олуязская средняя школа» 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 xml:space="preserve">Кукморского муниципального района РТ 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 xml:space="preserve">         Протокол № 1 от 27.08. 2018 г.</w:t>
            </w:r>
          </w:p>
        </w:tc>
        <w:tc>
          <w:tcPr>
            <w:tcW w:w="5834" w:type="dxa"/>
            <w:hideMark/>
          </w:tcPr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 xml:space="preserve"> «Утверждаю»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 xml:space="preserve"> директор   МБОУ «Олуязская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>средняя   школа» Кукморского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 xml:space="preserve">муниципального района РТ 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>_______________ Гарипов А.М.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>введено в действие приказом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  <w:r w:rsidRPr="00C604FF">
              <w:rPr>
                <w:color w:val="000000"/>
                <w:sz w:val="24"/>
                <w:szCs w:val="24"/>
              </w:rPr>
              <w:t>№ 107 от 28 августа 2018г.</w:t>
            </w:r>
          </w:p>
          <w:p w:rsidR="007C4DF2" w:rsidRPr="00C604FF" w:rsidRDefault="007C4DF2" w:rsidP="00A067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7C4DF2" w:rsidRDefault="007C4DF2" w:rsidP="004779A3">
      <w:pPr>
        <w:shd w:val="clear" w:color="auto" w:fill="FFFFFF"/>
        <w:spacing w:line="240" w:lineRule="auto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</w:p>
    <w:p w:rsidR="009C789F" w:rsidRDefault="009C789F" w:rsidP="004779A3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9C789F" w:rsidRPr="002E4E24" w:rsidRDefault="009C789F" w:rsidP="004779A3">
      <w:pPr>
        <w:shd w:val="clear" w:color="auto" w:fill="FFFFFF"/>
        <w:tabs>
          <w:tab w:val="left" w:pos="2460"/>
          <w:tab w:val="center" w:pos="4696"/>
        </w:tabs>
        <w:spacing w:line="240" w:lineRule="auto"/>
        <w:ind w:right="-37"/>
        <w:jc w:val="center"/>
        <w:rPr>
          <w:rFonts w:cs="Times New Roman"/>
          <w:sz w:val="24"/>
          <w:szCs w:val="24"/>
        </w:rPr>
      </w:pPr>
      <w:r w:rsidRPr="002E4E24">
        <w:rPr>
          <w:rFonts w:cs="Times New Roman"/>
          <w:sz w:val="24"/>
          <w:szCs w:val="24"/>
        </w:rPr>
        <w:t>Положение</w:t>
      </w:r>
    </w:p>
    <w:p w:rsidR="009C789F" w:rsidRPr="00FF1578" w:rsidRDefault="009C789F" w:rsidP="004779A3">
      <w:pPr>
        <w:shd w:val="clear" w:color="auto" w:fill="FFFFFF"/>
        <w:spacing w:line="240" w:lineRule="auto"/>
        <w:ind w:right="-37"/>
        <w:contextualSpacing/>
        <w:jc w:val="center"/>
        <w:rPr>
          <w:rStyle w:val="a7"/>
          <w:rFonts w:cs="Times New Roman"/>
          <w:b w:val="0"/>
          <w:bCs w:val="0"/>
          <w:spacing w:val="-3"/>
          <w:sz w:val="24"/>
          <w:szCs w:val="24"/>
        </w:rPr>
      </w:pPr>
      <w:r>
        <w:rPr>
          <w:rFonts w:cs="Times New Roman"/>
          <w:spacing w:val="-3"/>
          <w:sz w:val="24"/>
          <w:szCs w:val="24"/>
        </w:rPr>
        <w:t>об</w:t>
      </w:r>
      <w:r w:rsidRPr="002E4E24">
        <w:rPr>
          <w:rFonts w:cs="Times New Roman"/>
          <w:spacing w:val="-3"/>
          <w:sz w:val="24"/>
          <w:szCs w:val="24"/>
        </w:rPr>
        <w:t xml:space="preserve"> итоговой аттестации обучающихся по программам дополнительного</w:t>
      </w:r>
      <w:r>
        <w:rPr>
          <w:rFonts w:cs="Times New Roman"/>
          <w:spacing w:val="-3"/>
          <w:sz w:val="24"/>
          <w:szCs w:val="24"/>
        </w:rPr>
        <w:t xml:space="preserve"> общеобразовательного общеразвивающего</w:t>
      </w:r>
      <w:r w:rsidRPr="002E4E24">
        <w:rPr>
          <w:rFonts w:cs="Times New Roman"/>
          <w:spacing w:val="-3"/>
          <w:sz w:val="24"/>
          <w:szCs w:val="24"/>
        </w:rPr>
        <w:t xml:space="preserve"> образования в МБОУ «Олуязская средняя школа» </w:t>
      </w:r>
      <w:r w:rsidRPr="002E4E24">
        <w:rPr>
          <w:rFonts w:cs="Times New Roman"/>
          <w:spacing w:val="-15"/>
          <w:sz w:val="24"/>
          <w:szCs w:val="24"/>
        </w:rPr>
        <w:t>Кукморского муниципального района</w:t>
      </w:r>
      <w:r>
        <w:rPr>
          <w:rFonts w:cs="Times New Roman"/>
          <w:spacing w:val="-15"/>
          <w:sz w:val="24"/>
          <w:szCs w:val="24"/>
        </w:rPr>
        <w:t xml:space="preserve"> РТ</w:t>
      </w:r>
    </w:p>
    <w:p w:rsidR="009C789F" w:rsidRPr="002E4E24" w:rsidRDefault="009C789F" w:rsidP="004779A3">
      <w:pPr>
        <w:pStyle w:val="a5"/>
        <w:numPr>
          <w:ilvl w:val="0"/>
          <w:numId w:val="47"/>
        </w:numPr>
        <w:spacing w:before="240" w:beforeAutospacing="0" w:after="0" w:afterAutospacing="0"/>
        <w:jc w:val="center"/>
        <w:rPr>
          <w:rStyle w:val="a7"/>
          <w:color w:val="322C20"/>
        </w:rPr>
      </w:pPr>
      <w:r w:rsidRPr="002E4E24">
        <w:rPr>
          <w:rStyle w:val="a7"/>
          <w:color w:val="322C20"/>
        </w:rPr>
        <w:t>Общие положения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rStyle w:val="a7"/>
          <w:color w:val="322C20"/>
        </w:rPr>
      </w:pPr>
      <w:r w:rsidRPr="002E4E24">
        <w:rPr>
          <w:color w:val="322C20"/>
        </w:rPr>
        <w:t xml:space="preserve">1.1. Настоящее Положение разработано в соответствии с Законом РФ «Об образовании», </w:t>
      </w:r>
      <w:r w:rsidRPr="008D1665">
        <w:rPr>
          <w:color w:val="322C20"/>
        </w:rPr>
        <w:t>Уставом</w:t>
      </w:r>
      <w:r w:rsidRPr="008D1665">
        <w:rPr>
          <w:rStyle w:val="a7"/>
          <w:b w:val="0"/>
          <w:color w:val="322C20"/>
        </w:rPr>
        <w:t>муниципального бюджетного общеобразовательного учреждения «Олуязская средняя школа им. Г.Х. Хабибрахманова» Кукморского муниципального района Республики Татарстан.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</w:pPr>
      <w:r w:rsidRPr="002E4E24">
        <w:rPr>
          <w:color w:val="322C20"/>
        </w:rPr>
        <w:t xml:space="preserve">1.2. Положение об аттестации обучающихся </w:t>
      </w:r>
      <w:r w:rsidRPr="002E4E24">
        <w:rPr>
          <w:spacing w:val="-3"/>
        </w:rPr>
        <w:t xml:space="preserve">по программам дополнительного образования </w:t>
      </w:r>
      <w:r w:rsidRPr="002E4E24">
        <w:rPr>
          <w:color w:val="322C20"/>
        </w:rPr>
        <w:t>принимается педагогическим советом ОУ, имеющим право вносить в него изменения и дополнения, утверждается руководителем учреждения.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 xml:space="preserve">1.3. Аттестация обучающихся </w:t>
      </w:r>
      <w:r w:rsidRPr="002E4E24">
        <w:rPr>
          <w:spacing w:val="-3"/>
        </w:rPr>
        <w:t xml:space="preserve">по программам дополнительного образования </w:t>
      </w:r>
      <w:r w:rsidRPr="002E4E24">
        <w:rPr>
          <w:color w:val="322C20"/>
        </w:rPr>
        <w:t>представляет собой оценку качества усвоения содержания конкретной образовательной программы дополнительного образования детей и рассматривается педагогическим коллективом ОУ как неотъемлемая часть образовательного процесса, позволяющая всем его участникам оценить реальную результативность их совместной творческой деятельности.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1.4.</w:t>
      </w:r>
      <w:r w:rsidRPr="002E4E24">
        <w:rPr>
          <w:rStyle w:val="apple-converted-space"/>
          <w:b/>
          <w:bCs/>
          <w:color w:val="322C20"/>
        </w:rPr>
        <w:t> </w:t>
      </w:r>
      <w:r w:rsidRPr="002E4E24">
        <w:rPr>
          <w:color w:val="322C20"/>
        </w:rPr>
        <w:t xml:space="preserve">Аттестация обучающихся проводится по всем направлениям </w:t>
      </w:r>
      <w:r w:rsidRPr="002E4E24">
        <w:rPr>
          <w:spacing w:val="-3"/>
        </w:rPr>
        <w:t>дополнительного</w:t>
      </w:r>
      <w:r w:rsidRPr="002E4E24">
        <w:rPr>
          <w:color w:val="322C20"/>
        </w:rPr>
        <w:t xml:space="preserve"> образования, реализуемым в МБОУ «Олуязская средняя школа».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1.5.</w:t>
      </w:r>
      <w:r w:rsidRPr="002E4E24">
        <w:rPr>
          <w:rStyle w:val="apple-converted-space"/>
          <w:b/>
          <w:bCs/>
          <w:color w:val="322C20"/>
        </w:rPr>
        <w:t> </w:t>
      </w:r>
      <w:r w:rsidRPr="002E4E24">
        <w:rPr>
          <w:rStyle w:val="a7"/>
          <w:color w:val="322C20"/>
        </w:rPr>
        <w:t>Цель</w:t>
      </w:r>
      <w:r w:rsidRPr="002E4E24">
        <w:rPr>
          <w:color w:val="322C20"/>
        </w:rPr>
        <w:t> аттестации – выявление соответствия уровня полученных обучающимися знаний, умений и навыков ожидаемым результатам образовательной программы.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 xml:space="preserve">1.6. </w:t>
      </w:r>
      <w:r w:rsidRPr="002E4E24">
        <w:rPr>
          <w:rStyle w:val="a7"/>
          <w:color w:val="322C20"/>
        </w:rPr>
        <w:t>Задачи </w:t>
      </w:r>
      <w:r w:rsidRPr="002E4E24">
        <w:rPr>
          <w:color w:val="322C20"/>
        </w:rPr>
        <w:t>аттестации: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определение уровня теоретической подготовки обучающихся в конкретной образовательной области;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выявление степени сформированности практических умений и навыков в выбранном обучающимися виде творческой деятельности;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анализ полноты освоения образовательной программы (или ее раздела) творческого объединения;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соотнесение прогнозируемых результатов образовательной программы и реальных результатов учебного процесса.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1.7. Аттестация обучающихся по программам дополнительного образования МБОУ « Олуязская средняя школа» строится на принципах: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учета индивидуальных и возрастных особенностей воспитанников;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свободы выбора педагогом методов и форм проведения и оценки результатов;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обоснованности критериев оценки результатов.</w:t>
      </w:r>
    </w:p>
    <w:p w:rsidR="009C789F" w:rsidRPr="002E4E24" w:rsidRDefault="009C789F" w:rsidP="004779A3">
      <w:pPr>
        <w:shd w:val="clear" w:color="auto" w:fill="FFFFFF"/>
        <w:spacing w:line="240" w:lineRule="auto"/>
        <w:ind w:left="426" w:right="192"/>
        <w:jc w:val="center"/>
        <w:rPr>
          <w:rFonts w:cs="Times New Roman"/>
          <w:b/>
          <w:spacing w:val="-1"/>
          <w:sz w:val="24"/>
          <w:szCs w:val="24"/>
        </w:rPr>
      </w:pPr>
      <w:r w:rsidRPr="002E4E24">
        <w:rPr>
          <w:rFonts w:cs="Times New Roman"/>
          <w:b/>
          <w:spacing w:val="-1"/>
          <w:sz w:val="24"/>
          <w:szCs w:val="24"/>
        </w:rPr>
        <w:t>2. Организация аттестации</w:t>
      </w:r>
    </w:p>
    <w:p w:rsidR="009C789F" w:rsidRPr="002E4E24" w:rsidRDefault="009C789F" w:rsidP="004779A3">
      <w:pPr>
        <w:shd w:val="clear" w:color="auto" w:fill="FFFFFF"/>
        <w:spacing w:line="240" w:lineRule="auto"/>
        <w:ind w:right="192"/>
        <w:rPr>
          <w:rFonts w:cs="Times New Roman"/>
          <w:spacing w:val="-1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>2.1. Итоговая</w:t>
      </w:r>
      <w:r w:rsidRPr="002E4E24">
        <w:rPr>
          <w:rFonts w:cs="Times New Roman"/>
          <w:spacing w:val="-1"/>
          <w:sz w:val="24"/>
          <w:szCs w:val="24"/>
        </w:rPr>
        <w:t xml:space="preserve"> аттестация обучающихся по программам дополнительного образования проводится </w:t>
      </w:r>
      <w:r>
        <w:rPr>
          <w:rFonts w:cs="Times New Roman"/>
          <w:spacing w:val="-1"/>
          <w:sz w:val="24"/>
          <w:szCs w:val="24"/>
        </w:rPr>
        <w:t xml:space="preserve">1 раз в конце учебного года. </w:t>
      </w:r>
    </w:p>
    <w:p w:rsidR="009C789F" w:rsidRPr="002E4E24" w:rsidRDefault="009C789F" w:rsidP="004779A3">
      <w:pPr>
        <w:shd w:val="clear" w:color="auto" w:fill="FFFFFF"/>
        <w:spacing w:line="240" w:lineRule="auto"/>
        <w:ind w:right="192"/>
        <w:rPr>
          <w:rFonts w:cs="Times New Roman"/>
          <w:spacing w:val="-1"/>
          <w:sz w:val="24"/>
          <w:szCs w:val="24"/>
        </w:rPr>
      </w:pPr>
      <w:r w:rsidRPr="002E4E24">
        <w:rPr>
          <w:rFonts w:cs="Times New Roman"/>
          <w:spacing w:val="-1"/>
          <w:sz w:val="24"/>
          <w:szCs w:val="24"/>
        </w:rPr>
        <w:lastRenderedPageBreak/>
        <w:t>2.2.Не менее чем за месяц до проведения аттестации педагог должен сообщить о планируемых датах проведения итоговой аттестации.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 xml:space="preserve">2.3. Аттестация обучающихся </w:t>
      </w:r>
      <w:r w:rsidRPr="002E4E24">
        <w:rPr>
          <w:spacing w:val="-3"/>
        </w:rPr>
        <w:t>по программам дополнительного образования</w:t>
      </w:r>
      <w:r w:rsidRPr="002E4E24">
        <w:rPr>
          <w:color w:val="322C20"/>
        </w:rPr>
        <w:t xml:space="preserve"> может проводиться в следующих формах: итоговое занятие, контрольное занятие, зачет, тестирование, прослушивание, защита творческих работ и проектов, выставочный просмотр, конкурс, чемпионат, турнир, викторина и др.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 xml:space="preserve">2.4. Оценка качества усвоения обучающимися содержания </w:t>
      </w:r>
      <w:r>
        <w:rPr>
          <w:color w:val="322C20"/>
        </w:rPr>
        <w:t>обще</w:t>
      </w:r>
      <w:r w:rsidRPr="002E4E24">
        <w:rPr>
          <w:color w:val="322C20"/>
        </w:rPr>
        <w:t xml:space="preserve">образовательной </w:t>
      </w:r>
      <w:r>
        <w:rPr>
          <w:color w:val="322C20"/>
        </w:rPr>
        <w:t xml:space="preserve">общеразвивающей </w:t>
      </w:r>
      <w:r w:rsidRPr="002E4E24">
        <w:rPr>
          <w:color w:val="322C20"/>
        </w:rPr>
        <w:t>программы определяет уровень их теоретических знаний и практических умений и навыков.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b/>
          <w:color w:val="322C20"/>
        </w:rPr>
        <w:t>Критерии оценки уровня теоретической подготовки</w:t>
      </w:r>
      <w:r w:rsidRPr="002E4E24">
        <w:rPr>
          <w:color w:val="322C20"/>
        </w:rPr>
        <w:t>: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соответствие уровня теоретических знаний программным требованиям;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осмысленность и свобода использования специальной терминологии.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b/>
          <w:color w:val="322C20"/>
        </w:rPr>
        <w:t>Критерии оценки уровня практической подготовки</w:t>
      </w:r>
      <w:r w:rsidRPr="002E4E24">
        <w:rPr>
          <w:color w:val="322C20"/>
        </w:rPr>
        <w:t>: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соответствие уровня развития практических умений и навыков программным требованиям;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свобода владения инструментом, оборудованием, оснащением;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качество выполнения практического задания;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культура организации своей практической деятельности;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творческое отношение к выполнению практического задания;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>- аккуратность и ответственность при работе.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 w:rsidRPr="002E4E24">
        <w:rPr>
          <w:color w:val="322C20"/>
        </w:rPr>
        <w:t xml:space="preserve">2.5. При оценке результативности освоения воспитанниками </w:t>
      </w:r>
      <w:r>
        <w:rPr>
          <w:color w:val="322C20"/>
        </w:rPr>
        <w:t>обще</w:t>
      </w:r>
      <w:r w:rsidRPr="002E4E24">
        <w:rPr>
          <w:color w:val="322C20"/>
        </w:rPr>
        <w:t xml:space="preserve">образовательной </w:t>
      </w:r>
      <w:r>
        <w:rPr>
          <w:color w:val="322C20"/>
        </w:rPr>
        <w:t xml:space="preserve">общеразвивающей </w:t>
      </w:r>
      <w:r w:rsidRPr="002E4E24">
        <w:rPr>
          <w:color w:val="322C20"/>
        </w:rPr>
        <w:t>программы учитывается их участие в концертах, выставках, соревнованиях, конкурсах и фестивалях детского и юношеского творчества.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center"/>
        <w:rPr>
          <w:rStyle w:val="a7"/>
        </w:rPr>
      </w:pPr>
    </w:p>
    <w:p w:rsidR="009C789F" w:rsidRPr="002E4E24" w:rsidRDefault="009C789F" w:rsidP="004779A3">
      <w:pPr>
        <w:pStyle w:val="a5"/>
        <w:spacing w:before="0" w:beforeAutospacing="0" w:after="0" w:afterAutospacing="0"/>
        <w:ind w:left="360"/>
        <w:jc w:val="center"/>
        <w:rPr>
          <w:rStyle w:val="a7"/>
          <w:color w:val="322C20"/>
        </w:rPr>
      </w:pPr>
      <w:r>
        <w:rPr>
          <w:rStyle w:val="a7"/>
          <w:color w:val="322C20"/>
        </w:rPr>
        <w:t>3</w:t>
      </w:r>
      <w:r w:rsidRPr="002E4E24">
        <w:rPr>
          <w:rStyle w:val="a7"/>
          <w:color w:val="322C20"/>
        </w:rPr>
        <w:t>. Порядок проведения итоговой аттестации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</w:pPr>
      <w:r>
        <w:rPr>
          <w:color w:val="322C20"/>
        </w:rPr>
        <w:t>3</w:t>
      </w:r>
      <w:r w:rsidRPr="002E4E24">
        <w:rPr>
          <w:color w:val="322C20"/>
        </w:rPr>
        <w:t>.1</w:t>
      </w:r>
      <w:r w:rsidRPr="002E4E24">
        <w:rPr>
          <w:rStyle w:val="ab"/>
          <w:color w:val="322C20"/>
        </w:rPr>
        <w:t>.</w:t>
      </w:r>
      <w:r w:rsidRPr="002E4E24">
        <w:rPr>
          <w:rStyle w:val="apple-converted-space"/>
          <w:color w:val="322C20"/>
        </w:rPr>
        <w:t> </w:t>
      </w:r>
      <w:r w:rsidRPr="002E4E24">
        <w:rPr>
          <w:color w:val="322C20"/>
        </w:rPr>
        <w:t xml:space="preserve">Итоговая аттестация – представляет собой оценку качества усвоения обучающимся содержания </w:t>
      </w:r>
      <w:r w:rsidRPr="002E4E24">
        <w:t>дополнительной образовательной программы по итогам учебного года, а также за весь период обучения.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>
        <w:rPr>
          <w:color w:val="322C20"/>
        </w:rPr>
        <w:t>3</w:t>
      </w:r>
      <w:r w:rsidRPr="002E4E24">
        <w:rPr>
          <w:color w:val="322C20"/>
        </w:rPr>
        <w:t>.2. К итоговой аттестации допускаются все обучающиеся, закончившие обучение по дополнительной образовательной программе и успешно прошедшие промежуточную аттестацию на всех этапах обучения.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FF0000"/>
        </w:rPr>
      </w:pPr>
      <w:r>
        <w:rPr>
          <w:color w:val="322C20"/>
        </w:rPr>
        <w:t>3</w:t>
      </w:r>
      <w:r w:rsidRPr="002E4E24">
        <w:rPr>
          <w:color w:val="322C20"/>
        </w:rPr>
        <w:t xml:space="preserve">.3. Решение о допуске обучающихся к итоговой аттестации принимается педагогом дополнительного образования. 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FF0000"/>
        </w:rPr>
      </w:pPr>
      <w:r>
        <w:rPr>
          <w:color w:val="322C20"/>
        </w:rPr>
        <w:t>3</w:t>
      </w:r>
      <w:r w:rsidRPr="002E4E24">
        <w:rPr>
          <w:color w:val="322C20"/>
        </w:rPr>
        <w:t xml:space="preserve">.4. Форма и сроки проведения итоговой аттестации определяются педагогом дополнительного образования, реализующим дополнительную </w:t>
      </w:r>
      <w:r>
        <w:rPr>
          <w:color w:val="322C20"/>
        </w:rPr>
        <w:t>обще</w:t>
      </w:r>
      <w:r w:rsidRPr="002E4E24">
        <w:rPr>
          <w:color w:val="322C20"/>
        </w:rPr>
        <w:t xml:space="preserve">образовательную </w:t>
      </w:r>
      <w:r>
        <w:rPr>
          <w:color w:val="322C20"/>
        </w:rPr>
        <w:t xml:space="preserve">общеразвивающую </w:t>
      </w:r>
      <w:r w:rsidRPr="002E4E24">
        <w:rPr>
          <w:color w:val="322C20"/>
        </w:rPr>
        <w:t>программу, утверждаются руководством образовательного учреждения.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>
        <w:rPr>
          <w:color w:val="322C20"/>
        </w:rPr>
        <w:t>3</w:t>
      </w:r>
      <w:r w:rsidRPr="002E4E24">
        <w:rPr>
          <w:color w:val="322C20"/>
        </w:rPr>
        <w:t>.5. Оценка итоговой аттестации выставляется педагогом по трёхуровневой системе (низкий уровень обученности, средний уровень обученности, высокий уровень обученности), независимо от того, какая система оценивания принята в конкретной образовательной программе.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both"/>
        <w:rPr>
          <w:color w:val="322C20"/>
        </w:rPr>
      </w:pPr>
      <w:r>
        <w:rPr>
          <w:color w:val="322C20"/>
        </w:rPr>
        <w:t>3</w:t>
      </w:r>
      <w:r w:rsidRPr="002E4E24">
        <w:rPr>
          <w:color w:val="322C20"/>
        </w:rPr>
        <w:t>.6. Результаты итоговой аттестации фиксируются в Протоколе итоговой аттестации обучающихся по программам дополнительного образования.</w:t>
      </w:r>
    </w:p>
    <w:p w:rsidR="009C789F" w:rsidRPr="002E4E24" w:rsidRDefault="009C789F" w:rsidP="004779A3">
      <w:pPr>
        <w:pStyle w:val="a5"/>
        <w:spacing w:before="0" w:beforeAutospacing="0" w:after="0" w:afterAutospacing="0"/>
        <w:jc w:val="center"/>
        <w:rPr>
          <w:rStyle w:val="a7"/>
        </w:rPr>
      </w:pPr>
    </w:p>
    <w:p w:rsidR="00342291" w:rsidRDefault="00342291" w:rsidP="00E60C07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7C4DF2" w:rsidRDefault="007C4DF2" w:rsidP="00E60C07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7C4DF2" w:rsidRDefault="007C4DF2" w:rsidP="00E60C07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7C4DF2" w:rsidRDefault="007C4DF2" w:rsidP="00E60C07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7C4DF2" w:rsidRDefault="007C4DF2" w:rsidP="00E60C07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7C4DF2" w:rsidRDefault="007C4DF2" w:rsidP="00E60C07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7C4DF2" w:rsidRDefault="007C4DF2" w:rsidP="00E60C07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7C4DF2" w:rsidRDefault="007C4DF2" w:rsidP="00E60C07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7C4DF2" w:rsidRDefault="007C4DF2" w:rsidP="00E60C07">
      <w:pPr>
        <w:shd w:val="clear" w:color="auto" w:fill="FFFFFF"/>
        <w:spacing w:line="240" w:lineRule="auto"/>
        <w:ind w:firstLine="0"/>
        <w:rPr>
          <w:rFonts w:cs="Times New Roman"/>
          <w:b/>
          <w:bCs/>
          <w:noProof/>
          <w:sz w:val="24"/>
          <w:szCs w:val="24"/>
        </w:rPr>
      </w:pPr>
    </w:p>
    <w:p w:rsidR="00E60C07" w:rsidRDefault="00E60C07" w:rsidP="00E60C07">
      <w:pPr>
        <w:shd w:val="clear" w:color="auto" w:fill="FFFFFF"/>
        <w:ind w:firstLine="341"/>
        <w:jc w:val="right"/>
        <w:rPr>
          <w:rFonts w:cs="Times New Roman"/>
          <w:b/>
          <w:bCs/>
          <w:noProof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w:lastRenderedPageBreak/>
        <w:t>Приложение3</w:t>
      </w:r>
    </w:p>
    <w:p w:rsidR="00E60C07" w:rsidRDefault="00E60C07" w:rsidP="00E60C07">
      <w:pPr>
        <w:shd w:val="clear" w:color="auto" w:fill="FFFFFF"/>
        <w:ind w:firstLine="341"/>
        <w:jc w:val="center"/>
        <w:rPr>
          <w:rFonts w:cs="Times New Roman"/>
          <w:b/>
          <w:bCs/>
          <w:noProof/>
          <w:sz w:val="24"/>
          <w:szCs w:val="24"/>
        </w:rPr>
      </w:pPr>
      <w:r>
        <w:rPr>
          <w:rFonts w:cs="Times New Roman"/>
          <w:b/>
          <w:bCs/>
          <w:noProof/>
          <w:sz w:val="24"/>
          <w:szCs w:val="24"/>
        </w:rPr>
        <w:t>Календарный учебный график</w:t>
      </w:r>
    </w:p>
    <w:p w:rsidR="00E60C07" w:rsidRPr="00A23144" w:rsidRDefault="00E60C07" w:rsidP="00E60C07">
      <w:pPr>
        <w:spacing w:line="240" w:lineRule="auto"/>
        <w:ind w:right="-144"/>
        <w:contextualSpacing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Продолжительность учебного года:  начало учебного года – 01.09.201</w:t>
      </w:r>
      <w:r w:rsidRPr="00A23144">
        <w:rPr>
          <w:rFonts w:cs="Times New Roman"/>
          <w:sz w:val="24"/>
          <w:szCs w:val="24"/>
          <w:lang w:val="tt-RU"/>
        </w:rPr>
        <w:t>6</w:t>
      </w:r>
      <w:r w:rsidRPr="00A23144">
        <w:rPr>
          <w:rFonts w:cs="Times New Roman"/>
          <w:sz w:val="24"/>
          <w:szCs w:val="24"/>
        </w:rPr>
        <w:t xml:space="preserve"> г.;  продолжительность учебного года: в 1-х классах – 33 недели; во 2-8, 10 классах – 34 недели (не менее 34 недель, не более 35 недель);  в 9, 11 классах – 34 недели (без учета итоговой аттестации)</w:t>
      </w:r>
    </w:p>
    <w:p w:rsidR="00E60C07" w:rsidRPr="00A23144" w:rsidRDefault="00E60C07" w:rsidP="00E60C07">
      <w:pPr>
        <w:pStyle w:val="style1"/>
        <w:spacing w:before="0" w:beforeAutospacing="0" w:after="0" w:afterAutospacing="0"/>
        <w:rPr>
          <w:color w:val="auto"/>
        </w:rPr>
      </w:pPr>
      <w:r w:rsidRPr="00A23144">
        <w:rPr>
          <w:rStyle w:val="a7"/>
          <w:color w:val="auto"/>
        </w:rPr>
        <w:t>Продолжительность учебных четвертей</w:t>
      </w:r>
      <w:r w:rsidRPr="00A23144">
        <w:rPr>
          <w:color w:val="auto"/>
        </w:rPr>
        <w:t> </w:t>
      </w:r>
    </w:p>
    <w:p w:rsidR="00E60C07" w:rsidRPr="00A23144" w:rsidRDefault="00E60C07" w:rsidP="00E60C07">
      <w:pPr>
        <w:spacing w:line="240" w:lineRule="auto"/>
        <w:contextualSpacing/>
        <w:rPr>
          <w:rFonts w:cs="Times New Roman"/>
          <w:sz w:val="24"/>
          <w:szCs w:val="24"/>
        </w:rPr>
      </w:pPr>
      <w:r w:rsidRPr="00A23144">
        <w:rPr>
          <w:rFonts w:cs="Times New Roman"/>
          <w:sz w:val="24"/>
          <w:szCs w:val="24"/>
        </w:rPr>
        <w:t>Регламентирование образовательного процесса на учебный год. Учебный год делится:</w:t>
      </w:r>
    </w:p>
    <w:p w:rsidR="00E60C07" w:rsidRPr="00A23144" w:rsidRDefault="00E60C07" w:rsidP="00E60C07">
      <w:pPr>
        <w:pStyle w:val="a6"/>
        <w:ind w:left="793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t>в 1-4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1"/>
        <w:gridCol w:w="2266"/>
        <w:gridCol w:w="2434"/>
        <w:gridCol w:w="3080"/>
      </w:tblGrid>
      <w:tr w:rsidR="00E60C07" w:rsidRPr="00A23144" w:rsidTr="00A06755">
        <w:trPr>
          <w:cantSplit/>
        </w:trPr>
        <w:tc>
          <w:tcPr>
            <w:tcW w:w="1908" w:type="dxa"/>
            <w:vMerge w:val="restart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0" w:type="dxa"/>
            <w:gridSpan w:val="2"/>
          </w:tcPr>
          <w:p w:rsidR="00E60C07" w:rsidRPr="00A23144" w:rsidRDefault="00E60C07" w:rsidP="00A06755">
            <w:pPr>
              <w:keepNext/>
              <w:spacing w:line="240" w:lineRule="auto"/>
              <w:contextualSpacing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E60C07" w:rsidRPr="00A23144" w:rsidTr="00A06755">
        <w:trPr>
          <w:cantSplit/>
        </w:trPr>
        <w:tc>
          <w:tcPr>
            <w:tcW w:w="1908" w:type="dxa"/>
            <w:vMerge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начала четверти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окончания четверти</w:t>
            </w:r>
          </w:p>
        </w:tc>
        <w:tc>
          <w:tcPr>
            <w:tcW w:w="3189" w:type="dxa"/>
            <w:vMerge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60C07" w:rsidRPr="00A23144" w:rsidTr="00A06755">
        <w:trPr>
          <w:trHeight w:val="643"/>
        </w:trPr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01.09.2016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06.11.2016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9 недель</w:t>
            </w:r>
          </w:p>
        </w:tc>
      </w:tr>
      <w:tr w:rsidR="00E60C07" w:rsidRPr="00A23144" w:rsidTr="00A06755"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07.11.2016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08.01.2017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 недель</w:t>
            </w:r>
          </w:p>
        </w:tc>
      </w:tr>
      <w:tr w:rsidR="00E60C07" w:rsidRPr="00A23144" w:rsidTr="00A06755"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3 четверть </w:t>
            </w:r>
          </w:p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(2-4 классы)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09.01.2017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28.03.2017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11 недель</w:t>
            </w:r>
          </w:p>
        </w:tc>
      </w:tr>
      <w:tr w:rsidR="00E60C07" w:rsidRPr="00A23144" w:rsidTr="00A06755"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 четверть</w:t>
            </w:r>
          </w:p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(1 классы)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09.01.2017</w:t>
            </w:r>
          </w:p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20.02.2017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12.02.2017</w:t>
            </w:r>
          </w:p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28.03.2017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10 недель</w:t>
            </w:r>
          </w:p>
        </w:tc>
      </w:tr>
      <w:tr w:rsidR="00E60C07" w:rsidRPr="00A23144" w:rsidTr="00A06755"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4 четверть </w:t>
            </w:r>
          </w:p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(1 класс)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29.03.2017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25.05.2017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 недель</w:t>
            </w:r>
          </w:p>
        </w:tc>
      </w:tr>
      <w:tr w:rsidR="00E60C07" w:rsidRPr="00A23144" w:rsidTr="00A06755"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4 четверть</w:t>
            </w:r>
          </w:p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(2-4 классы)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29.03.2017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31.05.2017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 недель</w:t>
            </w:r>
          </w:p>
        </w:tc>
      </w:tr>
    </w:tbl>
    <w:p w:rsidR="00E60C07" w:rsidRPr="00A23144" w:rsidRDefault="00E60C07" w:rsidP="00E60C07">
      <w:pPr>
        <w:ind w:left="720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t xml:space="preserve"> в 5-9 классах на четверти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1"/>
        <w:gridCol w:w="2266"/>
        <w:gridCol w:w="2434"/>
        <w:gridCol w:w="3080"/>
      </w:tblGrid>
      <w:tr w:rsidR="00E60C07" w:rsidRPr="00A23144" w:rsidTr="00A06755">
        <w:trPr>
          <w:cantSplit/>
        </w:trPr>
        <w:tc>
          <w:tcPr>
            <w:tcW w:w="1908" w:type="dxa"/>
            <w:vMerge w:val="restart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40" w:type="dxa"/>
            <w:gridSpan w:val="2"/>
          </w:tcPr>
          <w:p w:rsidR="00E60C07" w:rsidRPr="00A23144" w:rsidRDefault="00E60C07" w:rsidP="00A06755">
            <w:pPr>
              <w:keepNext/>
              <w:spacing w:line="240" w:lineRule="auto"/>
              <w:contextualSpacing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189" w:type="dxa"/>
            <w:vMerge w:val="restart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E60C07" w:rsidRPr="00A23144" w:rsidTr="00A06755">
        <w:trPr>
          <w:cantSplit/>
        </w:trPr>
        <w:tc>
          <w:tcPr>
            <w:tcW w:w="1908" w:type="dxa"/>
            <w:vMerge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начала четверти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окончания четверти</w:t>
            </w:r>
          </w:p>
        </w:tc>
        <w:tc>
          <w:tcPr>
            <w:tcW w:w="3189" w:type="dxa"/>
            <w:vMerge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60C07" w:rsidRPr="00A23144" w:rsidTr="00A06755"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 четверть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01.09.2016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06.11.2016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9 недель</w:t>
            </w:r>
          </w:p>
        </w:tc>
      </w:tr>
      <w:tr w:rsidR="00E60C07" w:rsidRPr="00A23144" w:rsidTr="00A06755"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 четверть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07.11.2016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08.01.2017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 недель</w:t>
            </w:r>
          </w:p>
        </w:tc>
      </w:tr>
      <w:tr w:rsidR="00E60C07" w:rsidRPr="00A23144" w:rsidTr="00A06755"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 четверть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09.01.2017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28.03.2017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10 недель</w:t>
            </w:r>
          </w:p>
        </w:tc>
      </w:tr>
      <w:tr w:rsidR="00E60C07" w:rsidRPr="00A23144" w:rsidTr="00A06755"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4 четверть</w:t>
            </w:r>
          </w:p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(5-8 классы)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29.03.2017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31.05.2017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8 недель</w:t>
            </w:r>
          </w:p>
        </w:tc>
      </w:tr>
      <w:tr w:rsidR="00E60C07" w:rsidRPr="00A23144" w:rsidTr="00A06755">
        <w:tc>
          <w:tcPr>
            <w:tcW w:w="1908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4 четверть</w:t>
            </w:r>
          </w:p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(9 классы)</w:t>
            </w:r>
          </w:p>
        </w:tc>
        <w:tc>
          <w:tcPr>
            <w:tcW w:w="243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29.03.2017</w:t>
            </w:r>
          </w:p>
        </w:tc>
        <w:tc>
          <w:tcPr>
            <w:tcW w:w="261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25.05.2017</w:t>
            </w:r>
          </w:p>
        </w:tc>
        <w:tc>
          <w:tcPr>
            <w:tcW w:w="3189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 недель</w:t>
            </w:r>
          </w:p>
        </w:tc>
      </w:tr>
    </w:tbl>
    <w:p w:rsidR="00E60C07" w:rsidRPr="00A23144" w:rsidRDefault="00E60C07" w:rsidP="00E60C07">
      <w:pPr>
        <w:spacing w:line="240" w:lineRule="auto"/>
        <w:ind w:left="720"/>
        <w:contextualSpacing/>
        <w:rPr>
          <w:rFonts w:cs="Times New Roman"/>
          <w:b/>
          <w:sz w:val="24"/>
          <w:szCs w:val="24"/>
        </w:rPr>
      </w:pPr>
    </w:p>
    <w:p w:rsidR="00E60C07" w:rsidRPr="00A23144" w:rsidRDefault="00E60C07" w:rsidP="00E60C07">
      <w:pPr>
        <w:spacing w:line="240" w:lineRule="auto"/>
        <w:ind w:left="720"/>
        <w:contextualSpacing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t xml:space="preserve"> в 10-11 классах на полугодия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6"/>
        <w:gridCol w:w="2245"/>
        <w:gridCol w:w="2399"/>
        <w:gridCol w:w="3111"/>
      </w:tblGrid>
      <w:tr w:rsidR="00E60C07" w:rsidRPr="00A23144" w:rsidTr="00A06755">
        <w:trPr>
          <w:cantSplit/>
        </w:trPr>
        <w:tc>
          <w:tcPr>
            <w:tcW w:w="1816" w:type="dxa"/>
            <w:vMerge w:val="restart"/>
          </w:tcPr>
          <w:p w:rsidR="00E60C07" w:rsidRPr="00A23144" w:rsidRDefault="00E60C07" w:rsidP="00A0675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6" w:type="dxa"/>
            <w:gridSpan w:val="2"/>
          </w:tcPr>
          <w:p w:rsidR="00E60C07" w:rsidRPr="00A23144" w:rsidRDefault="00E60C07" w:rsidP="00A06755">
            <w:pPr>
              <w:keepNext/>
              <w:spacing w:line="240" w:lineRule="auto"/>
              <w:contextualSpacing/>
              <w:jc w:val="center"/>
              <w:outlineLvl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3111" w:type="dxa"/>
            <w:vMerge w:val="restart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Продолжительность (кол-во учебных недель)</w:t>
            </w:r>
          </w:p>
        </w:tc>
      </w:tr>
      <w:tr w:rsidR="00E60C07" w:rsidRPr="00A23144" w:rsidTr="00A06755">
        <w:trPr>
          <w:cantSplit/>
        </w:trPr>
        <w:tc>
          <w:tcPr>
            <w:tcW w:w="1816" w:type="dxa"/>
            <w:vMerge/>
          </w:tcPr>
          <w:p w:rsidR="00E60C07" w:rsidRPr="00A23144" w:rsidRDefault="00E60C07" w:rsidP="00A06755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6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начала полугодия</w:t>
            </w:r>
          </w:p>
        </w:tc>
        <w:tc>
          <w:tcPr>
            <w:tcW w:w="240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окончания полугодия</w:t>
            </w:r>
          </w:p>
        </w:tc>
        <w:tc>
          <w:tcPr>
            <w:tcW w:w="3111" w:type="dxa"/>
            <w:vMerge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60C07" w:rsidRPr="00A23144" w:rsidTr="00A06755">
        <w:tc>
          <w:tcPr>
            <w:tcW w:w="1816" w:type="dxa"/>
          </w:tcPr>
          <w:p w:rsidR="00E60C07" w:rsidRPr="00A23144" w:rsidRDefault="00E60C07" w:rsidP="00A067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1 полугодие </w:t>
            </w:r>
          </w:p>
        </w:tc>
        <w:tc>
          <w:tcPr>
            <w:tcW w:w="2246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01.09.2016</w:t>
            </w:r>
          </w:p>
        </w:tc>
        <w:tc>
          <w:tcPr>
            <w:tcW w:w="240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08.01.2017</w:t>
            </w:r>
          </w:p>
        </w:tc>
        <w:tc>
          <w:tcPr>
            <w:tcW w:w="3111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15 недель</w:t>
            </w:r>
          </w:p>
        </w:tc>
      </w:tr>
      <w:tr w:rsidR="00E60C07" w:rsidRPr="00A23144" w:rsidTr="00A06755">
        <w:tc>
          <w:tcPr>
            <w:tcW w:w="1816" w:type="dxa"/>
          </w:tcPr>
          <w:p w:rsidR="00E60C07" w:rsidRPr="00A23144" w:rsidRDefault="00E60C07" w:rsidP="00A067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 полугодие</w:t>
            </w:r>
          </w:p>
          <w:p w:rsidR="00E60C07" w:rsidRPr="00A23144" w:rsidRDefault="00E60C07" w:rsidP="00A067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(10 классы) </w:t>
            </w:r>
          </w:p>
        </w:tc>
        <w:tc>
          <w:tcPr>
            <w:tcW w:w="2246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09.01.2017</w:t>
            </w:r>
          </w:p>
        </w:tc>
        <w:tc>
          <w:tcPr>
            <w:tcW w:w="240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31.05.2017</w:t>
            </w:r>
          </w:p>
        </w:tc>
        <w:tc>
          <w:tcPr>
            <w:tcW w:w="3111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19 недель</w:t>
            </w:r>
          </w:p>
        </w:tc>
      </w:tr>
      <w:tr w:rsidR="00E60C07" w:rsidRPr="00A23144" w:rsidTr="00A06755">
        <w:tc>
          <w:tcPr>
            <w:tcW w:w="1816" w:type="dxa"/>
          </w:tcPr>
          <w:p w:rsidR="00E60C07" w:rsidRPr="00A23144" w:rsidRDefault="00E60C07" w:rsidP="00A067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2 полугодие </w:t>
            </w:r>
          </w:p>
          <w:p w:rsidR="00E60C07" w:rsidRPr="00A23144" w:rsidRDefault="00E60C07" w:rsidP="00A06755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(11 классы)</w:t>
            </w:r>
          </w:p>
        </w:tc>
        <w:tc>
          <w:tcPr>
            <w:tcW w:w="2246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11.01.2017</w:t>
            </w:r>
          </w:p>
        </w:tc>
        <w:tc>
          <w:tcPr>
            <w:tcW w:w="2400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25.05.2017</w:t>
            </w:r>
          </w:p>
        </w:tc>
        <w:tc>
          <w:tcPr>
            <w:tcW w:w="3111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18 недель</w:t>
            </w:r>
          </w:p>
        </w:tc>
      </w:tr>
    </w:tbl>
    <w:p w:rsidR="00E60C07" w:rsidRPr="00A23144" w:rsidRDefault="00E60C07" w:rsidP="00E60C07">
      <w:pPr>
        <w:pStyle w:val="style1"/>
        <w:spacing w:before="0" w:beforeAutospacing="0" w:after="0" w:afterAutospacing="0"/>
        <w:rPr>
          <w:rStyle w:val="a7"/>
          <w:b w:val="0"/>
        </w:rPr>
      </w:pPr>
    </w:p>
    <w:p w:rsidR="00E60C07" w:rsidRDefault="00E60C07" w:rsidP="00E60C07">
      <w:pPr>
        <w:jc w:val="center"/>
        <w:rPr>
          <w:rFonts w:cs="Times New Roman"/>
          <w:b/>
          <w:sz w:val="24"/>
          <w:szCs w:val="24"/>
        </w:rPr>
      </w:pPr>
    </w:p>
    <w:p w:rsidR="00E60C07" w:rsidRPr="00A23144" w:rsidRDefault="00E60C07" w:rsidP="00E60C07">
      <w:pPr>
        <w:jc w:val="center"/>
        <w:rPr>
          <w:rFonts w:cs="Times New Roman"/>
          <w:b/>
          <w:sz w:val="24"/>
          <w:szCs w:val="24"/>
        </w:rPr>
      </w:pPr>
      <w:r w:rsidRPr="00A23144">
        <w:rPr>
          <w:rFonts w:cs="Times New Roman"/>
          <w:b/>
          <w:sz w:val="24"/>
          <w:szCs w:val="24"/>
        </w:rPr>
        <w:lastRenderedPageBreak/>
        <w:t>Продолжительность каникул в течение учебного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27"/>
        <w:gridCol w:w="2304"/>
        <w:gridCol w:w="2322"/>
        <w:gridCol w:w="2518"/>
      </w:tblGrid>
      <w:tr w:rsidR="00E60C07" w:rsidRPr="00A23144" w:rsidTr="00A06755">
        <w:tc>
          <w:tcPr>
            <w:tcW w:w="2427" w:type="dxa"/>
          </w:tcPr>
          <w:p w:rsidR="00E60C07" w:rsidRPr="00A23144" w:rsidRDefault="00E60C07" w:rsidP="00A06755">
            <w:pPr>
              <w:keepNext/>
              <w:spacing w:line="240" w:lineRule="auto"/>
              <w:contextualSpacing/>
              <w:jc w:val="center"/>
              <w:outlineLvl w:val="1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 xml:space="preserve">Каникулы </w:t>
            </w:r>
          </w:p>
        </w:tc>
        <w:tc>
          <w:tcPr>
            <w:tcW w:w="2304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Дата начала каникул</w:t>
            </w:r>
          </w:p>
        </w:tc>
        <w:tc>
          <w:tcPr>
            <w:tcW w:w="2322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Дата окончания каникул</w:t>
            </w:r>
          </w:p>
        </w:tc>
        <w:tc>
          <w:tcPr>
            <w:tcW w:w="2518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23144">
              <w:rPr>
                <w:rFonts w:cs="Times New Roman"/>
                <w:b/>
                <w:bCs/>
                <w:sz w:val="24"/>
                <w:szCs w:val="24"/>
              </w:rPr>
              <w:t>Продолжительность в днях</w:t>
            </w:r>
          </w:p>
        </w:tc>
      </w:tr>
      <w:tr w:rsidR="00E60C07" w:rsidRPr="00A23144" w:rsidTr="00A06755">
        <w:tc>
          <w:tcPr>
            <w:tcW w:w="2427" w:type="dxa"/>
          </w:tcPr>
          <w:p w:rsidR="00E60C07" w:rsidRPr="00A23144" w:rsidRDefault="00E60C07" w:rsidP="00A06755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Осенние</w:t>
            </w:r>
          </w:p>
        </w:tc>
        <w:tc>
          <w:tcPr>
            <w:tcW w:w="2304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31.10.2016</w:t>
            </w:r>
          </w:p>
        </w:tc>
        <w:tc>
          <w:tcPr>
            <w:tcW w:w="2322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06.11.2016</w:t>
            </w:r>
          </w:p>
        </w:tc>
        <w:tc>
          <w:tcPr>
            <w:tcW w:w="2518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E60C07" w:rsidRPr="00A23144" w:rsidTr="00A06755">
        <w:tc>
          <w:tcPr>
            <w:tcW w:w="2427" w:type="dxa"/>
          </w:tcPr>
          <w:p w:rsidR="00E60C07" w:rsidRPr="00A23144" w:rsidRDefault="00E60C07" w:rsidP="00A06755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Зимние</w:t>
            </w:r>
          </w:p>
        </w:tc>
        <w:tc>
          <w:tcPr>
            <w:tcW w:w="2304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26.12.2016</w:t>
            </w:r>
          </w:p>
        </w:tc>
        <w:tc>
          <w:tcPr>
            <w:tcW w:w="2322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08.01.2017</w:t>
            </w:r>
          </w:p>
        </w:tc>
        <w:tc>
          <w:tcPr>
            <w:tcW w:w="2518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14</w:t>
            </w:r>
          </w:p>
        </w:tc>
      </w:tr>
      <w:tr w:rsidR="00E60C07" w:rsidRPr="00A23144" w:rsidTr="00A06755">
        <w:tc>
          <w:tcPr>
            <w:tcW w:w="2427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Дополнительные для 1 классов</w:t>
            </w:r>
          </w:p>
        </w:tc>
        <w:tc>
          <w:tcPr>
            <w:tcW w:w="2304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13.02.2017 </w:t>
            </w:r>
          </w:p>
        </w:tc>
        <w:tc>
          <w:tcPr>
            <w:tcW w:w="2322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19.02.2017</w:t>
            </w:r>
          </w:p>
        </w:tc>
        <w:tc>
          <w:tcPr>
            <w:tcW w:w="2518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E60C07" w:rsidRPr="00A23144" w:rsidTr="00A06755">
        <w:tc>
          <w:tcPr>
            <w:tcW w:w="2427" w:type="dxa"/>
          </w:tcPr>
          <w:p w:rsidR="00E60C07" w:rsidRPr="00A23144" w:rsidRDefault="00E60C07" w:rsidP="00A06755">
            <w:pPr>
              <w:spacing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 xml:space="preserve">Весенние </w:t>
            </w:r>
          </w:p>
        </w:tc>
        <w:tc>
          <w:tcPr>
            <w:tcW w:w="2304" w:type="dxa"/>
          </w:tcPr>
          <w:p w:rsidR="00E60C07" w:rsidRPr="00A23144" w:rsidRDefault="00E60C07" w:rsidP="00A06755">
            <w:pPr>
              <w:spacing w:line="240" w:lineRule="auto"/>
              <w:ind w:firstLine="0"/>
              <w:contextualSpacing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20.03.2017</w:t>
            </w:r>
          </w:p>
        </w:tc>
        <w:tc>
          <w:tcPr>
            <w:tcW w:w="2322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28.03.2017</w:t>
            </w:r>
          </w:p>
        </w:tc>
        <w:tc>
          <w:tcPr>
            <w:tcW w:w="2518" w:type="dxa"/>
          </w:tcPr>
          <w:p w:rsidR="00E60C07" w:rsidRPr="00A23144" w:rsidRDefault="00E60C07" w:rsidP="00A06755">
            <w:pPr>
              <w:spacing w:line="240" w:lineRule="auto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A23144"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:rsidR="00E60C07" w:rsidRPr="00A23144" w:rsidRDefault="00E60C07" w:rsidP="00E60C07">
      <w:pPr>
        <w:spacing w:line="240" w:lineRule="auto"/>
        <w:contextualSpacing/>
        <w:rPr>
          <w:rFonts w:cs="Times New Roman"/>
          <w:sz w:val="24"/>
          <w:szCs w:val="24"/>
        </w:rPr>
      </w:pPr>
    </w:p>
    <w:p w:rsidR="00E60C07" w:rsidRPr="00E60C07" w:rsidRDefault="00E60C07" w:rsidP="00E60C07">
      <w:pPr>
        <w:pStyle w:val="style1"/>
        <w:spacing w:before="0" w:beforeAutospacing="0" w:after="0" w:afterAutospacing="0"/>
        <w:rPr>
          <w:b/>
          <w:bCs/>
          <w:color w:val="auto"/>
        </w:rPr>
      </w:pPr>
      <w:r w:rsidRPr="00A23144">
        <w:rPr>
          <w:rStyle w:val="a7"/>
          <w:color w:val="auto"/>
        </w:rPr>
        <w:t>Регламентирование образовательного процесса на неделю</w:t>
      </w:r>
    </w:p>
    <w:p w:rsidR="00E60C07" w:rsidRPr="00A23144" w:rsidRDefault="00E60C07" w:rsidP="00E60C07">
      <w:pPr>
        <w:pStyle w:val="a5"/>
        <w:spacing w:before="0" w:beforeAutospacing="0" w:after="0" w:afterAutospacing="0"/>
      </w:pPr>
      <w:r w:rsidRPr="00A23144">
        <w:t>Продолжительность учебной недели:</w:t>
      </w:r>
    </w:p>
    <w:p w:rsidR="00E60C07" w:rsidRPr="00A23144" w:rsidRDefault="00E60C07" w:rsidP="00E60C07">
      <w:pPr>
        <w:pStyle w:val="a5"/>
        <w:spacing w:before="0" w:beforeAutospacing="0" w:after="0" w:afterAutospacing="0"/>
      </w:pPr>
      <w:r w:rsidRPr="00A23144">
        <w:t>По 5-дневной учебн</w:t>
      </w:r>
      <w:r>
        <w:t>ой неделе занимаются- 1 классы</w:t>
      </w:r>
      <w:r>
        <w:br/>
        <w:t>П</w:t>
      </w:r>
      <w:r w:rsidRPr="00A23144">
        <w:t>о 6-дневной учебной неделе занимаются – 2 - 11 классы.</w:t>
      </w:r>
    </w:p>
    <w:p w:rsidR="00E60C07" w:rsidRDefault="00E60C07" w:rsidP="00E60C07">
      <w:pPr>
        <w:pStyle w:val="a5"/>
        <w:spacing w:before="0" w:beforeAutospacing="0" w:after="0" w:afterAutospacing="0"/>
      </w:pPr>
      <w:r w:rsidRPr="00A23144">
        <w:t>Школа работает в одну смену.</w:t>
      </w:r>
      <w:r w:rsidRPr="00A23144">
        <w:br/>
      </w:r>
    </w:p>
    <w:p w:rsidR="00496342" w:rsidRDefault="0049634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7C4DF2" w:rsidRDefault="007C4DF2" w:rsidP="004779A3">
      <w:pPr>
        <w:pStyle w:val="style1"/>
        <w:spacing w:before="0" w:beforeAutospacing="0" w:after="0" w:afterAutospacing="0"/>
        <w:jc w:val="both"/>
        <w:rPr>
          <w:color w:val="auto"/>
        </w:rPr>
      </w:pPr>
    </w:p>
    <w:p w:rsidR="000F540F" w:rsidRDefault="00EF376E" w:rsidP="004779A3">
      <w:pPr>
        <w:pStyle w:val="style1"/>
        <w:spacing w:before="0" w:beforeAutospacing="0" w:after="0" w:afterAutospacing="0"/>
        <w:jc w:val="right"/>
        <w:rPr>
          <w:b/>
          <w:color w:val="auto"/>
        </w:rPr>
      </w:pPr>
      <w:bookmarkStart w:id="47" w:name="_GoBack"/>
      <w:bookmarkEnd w:id="47"/>
      <w:r>
        <w:rPr>
          <w:b/>
          <w:color w:val="auto"/>
        </w:rPr>
        <w:t>Приложение</w:t>
      </w:r>
      <w:r w:rsidR="000F540F" w:rsidRPr="000F540F">
        <w:rPr>
          <w:b/>
          <w:color w:val="auto"/>
        </w:rPr>
        <w:t>4</w:t>
      </w:r>
    </w:p>
    <w:p w:rsidR="00496342" w:rsidRDefault="00496342" w:rsidP="004779A3">
      <w:pPr>
        <w:pStyle w:val="style1"/>
        <w:spacing w:before="0" w:beforeAutospacing="0" w:after="0" w:afterAutospacing="0"/>
        <w:jc w:val="right"/>
        <w:rPr>
          <w:b/>
          <w:color w:val="auto"/>
        </w:rPr>
      </w:pPr>
    </w:p>
    <w:p w:rsidR="00496342" w:rsidRDefault="00496342" w:rsidP="004779A3">
      <w:pPr>
        <w:shd w:val="clear" w:color="auto" w:fill="FFFFFF"/>
        <w:spacing w:line="240" w:lineRule="auto"/>
        <w:rPr>
          <w:rFonts w:cs="Times New Roman"/>
          <w:color w:val="000000"/>
          <w:sz w:val="24"/>
          <w:szCs w:val="24"/>
        </w:rPr>
      </w:pPr>
    </w:p>
    <w:p w:rsidR="00496342" w:rsidRPr="00312626" w:rsidRDefault="00496342" w:rsidP="004779A3">
      <w:pPr>
        <w:shd w:val="clear" w:color="auto" w:fill="FFFFFF"/>
        <w:spacing w:line="240" w:lineRule="auto"/>
        <w:rPr>
          <w:rFonts w:cs="Times New Roman"/>
          <w:color w:val="000000"/>
          <w:sz w:val="24"/>
          <w:szCs w:val="24"/>
        </w:rPr>
      </w:pPr>
    </w:p>
    <w:p w:rsidR="00496342" w:rsidRDefault="00496342" w:rsidP="004779A3">
      <w:pPr>
        <w:spacing w:line="240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0666C1">
        <w:rPr>
          <w:rFonts w:eastAsia="Calibri" w:cs="Times New Roman"/>
          <w:b/>
          <w:sz w:val="24"/>
          <w:szCs w:val="24"/>
        </w:rPr>
        <w:t xml:space="preserve">Учебный план </w:t>
      </w:r>
    </w:p>
    <w:p w:rsidR="00496342" w:rsidRPr="000666C1" w:rsidRDefault="00496342" w:rsidP="004779A3">
      <w:pPr>
        <w:spacing w:line="240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д</w:t>
      </w:r>
      <w:r w:rsidRPr="000666C1">
        <w:rPr>
          <w:rFonts w:eastAsia="Calibri" w:cs="Times New Roman"/>
          <w:b/>
          <w:sz w:val="24"/>
          <w:szCs w:val="24"/>
        </w:rPr>
        <w:t>ополнительного</w:t>
      </w:r>
      <w:r>
        <w:rPr>
          <w:rFonts w:eastAsia="Calibri" w:cs="Times New Roman"/>
          <w:b/>
          <w:sz w:val="24"/>
          <w:szCs w:val="24"/>
        </w:rPr>
        <w:t xml:space="preserve"> общеобразовательного общеразвивающего</w:t>
      </w:r>
      <w:r w:rsidRPr="000666C1">
        <w:rPr>
          <w:rFonts w:eastAsia="Calibri" w:cs="Times New Roman"/>
          <w:b/>
          <w:sz w:val="24"/>
          <w:szCs w:val="24"/>
        </w:rPr>
        <w:t xml:space="preserve"> образования </w:t>
      </w:r>
    </w:p>
    <w:p w:rsidR="00496342" w:rsidRDefault="00496342" w:rsidP="004779A3">
      <w:pPr>
        <w:spacing w:line="240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в МБОУ «Олуязская средняя школа</w:t>
      </w:r>
      <w:r w:rsidRPr="000666C1">
        <w:rPr>
          <w:rFonts w:eastAsia="Calibri" w:cs="Times New Roman"/>
          <w:b/>
          <w:sz w:val="24"/>
          <w:szCs w:val="24"/>
        </w:rPr>
        <w:t xml:space="preserve">» </w:t>
      </w:r>
    </w:p>
    <w:p w:rsidR="00496342" w:rsidRDefault="00496342" w:rsidP="004779A3">
      <w:pPr>
        <w:spacing w:line="240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 w:rsidRPr="000666C1">
        <w:rPr>
          <w:rFonts w:eastAsia="Calibri" w:cs="Times New Roman"/>
          <w:b/>
          <w:sz w:val="24"/>
          <w:szCs w:val="24"/>
        </w:rPr>
        <w:t>Кукм</w:t>
      </w:r>
      <w:r>
        <w:rPr>
          <w:rFonts w:eastAsia="Calibri" w:cs="Times New Roman"/>
          <w:b/>
          <w:sz w:val="24"/>
          <w:szCs w:val="24"/>
        </w:rPr>
        <w:t>орского муниципального района Республики Татарстан</w:t>
      </w:r>
    </w:p>
    <w:p w:rsidR="00496342" w:rsidRDefault="00496342" w:rsidP="004779A3">
      <w:pPr>
        <w:spacing w:line="240" w:lineRule="auto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за 2018-2019 учебный год.</w:t>
      </w:r>
    </w:p>
    <w:p w:rsidR="00496342" w:rsidRPr="006B17C8" w:rsidRDefault="00496342" w:rsidP="004779A3">
      <w:pPr>
        <w:spacing w:line="240" w:lineRule="auto"/>
        <w:contextualSpacing/>
        <w:jc w:val="center"/>
        <w:rPr>
          <w:rFonts w:eastAsia="Calibri" w:cs="Times New Roman"/>
          <w:b/>
          <w:sz w:val="24"/>
          <w:szCs w:val="24"/>
        </w:rPr>
      </w:pPr>
    </w:p>
    <w:p w:rsidR="00496342" w:rsidRPr="000D2201" w:rsidRDefault="00496342" w:rsidP="004779A3">
      <w:pPr>
        <w:spacing w:line="240" w:lineRule="auto"/>
        <w:ind w:firstLine="567"/>
        <w:rPr>
          <w:rFonts w:eastAsia="Calibri" w:cs="Times New Roman"/>
          <w:sz w:val="24"/>
          <w:szCs w:val="24"/>
        </w:rPr>
      </w:pPr>
      <w:r w:rsidRPr="000D2201">
        <w:rPr>
          <w:rFonts w:eastAsia="Calibri" w:cs="Times New Roman"/>
          <w:sz w:val="24"/>
          <w:szCs w:val="24"/>
        </w:rPr>
        <w:t xml:space="preserve">Учебный план дополнительного образования </w:t>
      </w:r>
      <w:r>
        <w:rPr>
          <w:rFonts w:eastAsia="Calibri" w:cs="Times New Roman"/>
          <w:sz w:val="24"/>
          <w:szCs w:val="24"/>
          <w:lang w:val="tt-RU"/>
        </w:rPr>
        <w:t>школы</w:t>
      </w:r>
      <w:r w:rsidRPr="000D2201">
        <w:rPr>
          <w:rFonts w:eastAsia="Calibri" w:cs="Times New Roman"/>
          <w:sz w:val="24"/>
          <w:szCs w:val="24"/>
        </w:rPr>
        <w:t xml:space="preserve"> сформирован в соответствии с нормативно-правовой базой и соответствует требованиям, установленным СанПин 2.4.2.2821-10.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0D2201">
          <w:rPr>
            <w:rFonts w:eastAsia="Calibri" w:cs="Times New Roman"/>
            <w:sz w:val="24"/>
            <w:szCs w:val="24"/>
          </w:rPr>
          <w:t>2010 г</w:t>
        </w:r>
      </w:smartTag>
      <w:r w:rsidRPr="000D2201">
        <w:rPr>
          <w:rFonts w:eastAsia="Calibri" w:cs="Times New Roman"/>
          <w:sz w:val="24"/>
          <w:szCs w:val="24"/>
        </w:rPr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0D2201">
          <w:rPr>
            <w:rFonts w:eastAsia="Calibri" w:cs="Times New Roman"/>
            <w:sz w:val="24"/>
            <w:szCs w:val="24"/>
          </w:rPr>
          <w:t>2011 г</w:t>
        </w:r>
      </w:smartTag>
      <w:r w:rsidRPr="000D2201">
        <w:rPr>
          <w:rFonts w:eastAsia="Calibri" w:cs="Times New Roman"/>
          <w:sz w:val="24"/>
          <w:szCs w:val="24"/>
        </w:rPr>
        <w:t xml:space="preserve">., регистрационный номер 1993). </w:t>
      </w:r>
    </w:p>
    <w:p w:rsidR="00496342" w:rsidRPr="000666C1" w:rsidRDefault="00496342" w:rsidP="004779A3">
      <w:pPr>
        <w:spacing w:line="240" w:lineRule="auto"/>
        <w:ind w:firstLine="567"/>
        <w:rPr>
          <w:rFonts w:eastAsia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701"/>
        <w:gridCol w:w="1417"/>
        <w:gridCol w:w="1418"/>
        <w:gridCol w:w="1134"/>
        <w:gridCol w:w="1418"/>
      </w:tblGrid>
      <w:tr w:rsidR="00496342" w:rsidRPr="000666C1" w:rsidTr="00DB7B2A">
        <w:trPr>
          <w:trHeight w:val="1114"/>
        </w:trPr>
        <w:tc>
          <w:tcPr>
            <w:tcW w:w="2093" w:type="dxa"/>
          </w:tcPr>
          <w:p w:rsidR="00496342" w:rsidRPr="00FE2F98" w:rsidRDefault="00496342" w:rsidP="004779A3">
            <w:pPr>
              <w:spacing w:line="240" w:lineRule="auto"/>
              <w:ind w:firstLine="0"/>
              <w:rPr>
                <w:rFonts w:eastAsia="Calibri" w:cs="Times New Roman"/>
                <w:b/>
                <w:i/>
                <w:sz w:val="24"/>
                <w:szCs w:val="24"/>
              </w:rPr>
            </w:pPr>
            <w:r w:rsidRPr="00FE2F98">
              <w:rPr>
                <w:rFonts w:eastAsia="Calibri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701" w:type="dxa"/>
          </w:tcPr>
          <w:p w:rsidR="00496342" w:rsidRPr="00FE2F98" w:rsidRDefault="00496342" w:rsidP="004779A3">
            <w:pPr>
              <w:spacing w:line="240" w:lineRule="auto"/>
              <w:ind w:firstLine="0"/>
              <w:rPr>
                <w:rFonts w:eastAsia="Calibri" w:cs="Times New Roman"/>
                <w:b/>
                <w:i/>
                <w:sz w:val="24"/>
                <w:szCs w:val="24"/>
              </w:rPr>
            </w:pPr>
            <w:r w:rsidRPr="00FE2F98">
              <w:rPr>
                <w:rFonts w:eastAsia="Calibri" w:cs="Times New Roman"/>
                <w:b/>
                <w:i/>
                <w:sz w:val="24"/>
                <w:szCs w:val="24"/>
              </w:rPr>
              <w:t>Название кружка</w:t>
            </w:r>
          </w:p>
        </w:tc>
        <w:tc>
          <w:tcPr>
            <w:tcW w:w="1417" w:type="dxa"/>
          </w:tcPr>
          <w:p w:rsidR="00496342" w:rsidRPr="00FE2F98" w:rsidRDefault="00496342" w:rsidP="004779A3">
            <w:pPr>
              <w:spacing w:line="240" w:lineRule="auto"/>
              <w:ind w:firstLine="0"/>
              <w:rPr>
                <w:rFonts w:eastAsia="Calibri" w:cs="Times New Roman"/>
                <w:b/>
                <w:i/>
                <w:sz w:val="24"/>
                <w:szCs w:val="24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</w:rPr>
              <w:t>Количество групп</w:t>
            </w:r>
          </w:p>
        </w:tc>
        <w:tc>
          <w:tcPr>
            <w:tcW w:w="1418" w:type="dxa"/>
          </w:tcPr>
          <w:p w:rsidR="00496342" w:rsidRPr="00FE2F98" w:rsidRDefault="00496342" w:rsidP="004779A3">
            <w:pPr>
              <w:spacing w:line="240" w:lineRule="auto"/>
              <w:ind w:firstLine="0"/>
              <w:rPr>
                <w:rFonts w:eastAsia="Calibri" w:cs="Times New Roman"/>
                <w:b/>
                <w:i/>
                <w:sz w:val="24"/>
                <w:szCs w:val="24"/>
              </w:rPr>
            </w:pPr>
            <w:r w:rsidRPr="00FE2F98">
              <w:rPr>
                <w:rFonts w:eastAsia="Calibri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  <w:p w:rsidR="00496342" w:rsidRPr="00FE2F98" w:rsidRDefault="00496342" w:rsidP="004779A3">
            <w:pPr>
              <w:spacing w:line="240" w:lineRule="auto"/>
              <w:ind w:firstLine="0"/>
              <w:rPr>
                <w:rFonts w:eastAsia="Calibri" w:cs="Times New Roman"/>
                <w:b/>
                <w:i/>
                <w:sz w:val="24"/>
                <w:szCs w:val="24"/>
              </w:rPr>
            </w:pPr>
            <w:r w:rsidRPr="00FE2F98">
              <w:rPr>
                <w:rFonts w:eastAsia="Calibri" w:cs="Times New Roman"/>
                <w:b/>
                <w:i/>
                <w:sz w:val="24"/>
                <w:szCs w:val="24"/>
              </w:rPr>
              <w:t>в неделю</w:t>
            </w:r>
          </w:p>
        </w:tc>
        <w:tc>
          <w:tcPr>
            <w:tcW w:w="1134" w:type="dxa"/>
          </w:tcPr>
          <w:p w:rsidR="00496342" w:rsidRPr="00FE2F98" w:rsidRDefault="00496342" w:rsidP="004779A3">
            <w:pPr>
              <w:spacing w:line="240" w:lineRule="auto"/>
              <w:ind w:firstLine="0"/>
              <w:rPr>
                <w:rFonts w:eastAsia="Calibri" w:cs="Times New Roman"/>
                <w:b/>
                <w:i/>
                <w:sz w:val="24"/>
                <w:szCs w:val="24"/>
              </w:rPr>
            </w:pPr>
            <w:r w:rsidRPr="00FE2F98">
              <w:rPr>
                <w:rFonts w:eastAsia="Calibri" w:cs="Times New Roman"/>
                <w:b/>
                <w:i/>
                <w:sz w:val="24"/>
                <w:szCs w:val="24"/>
              </w:rPr>
              <w:t xml:space="preserve">Количество часов </w:t>
            </w:r>
          </w:p>
          <w:p w:rsidR="00496342" w:rsidRPr="00FE2F98" w:rsidRDefault="00496342" w:rsidP="004779A3">
            <w:pPr>
              <w:spacing w:line="240" w:lineRule="auto"/>
              <w:ind w:firstLine="0"/>
              <w:rPr>
                <w:rFonts w:eastAsia="Calibri" w:cs="Times New Roman"/>
                <w:b/>
                <w:i/>
                <w:sz w:val="24"/>
                <w:szCs w:val="24"/>
              </w:rPr>
            </w:pPr>
            <w:r w:rsidRPr="00FE2F98">
              <w:rPr>
                <w:rFonts w:eastAsia="Calibri" w:cs="Times New Roman"/>
                <w:b/>
                <w:i/>
                <w:sz w:val="24"/>
                <w:szCs w:val="24"/>
              </w:rPr>
              <w:t>в год</w:t>
            </w:r>
          </w:p>
        </w:tc>
        <w:tc>
          <w:tcPr>
            <w:tcW w:w="1418" w:type="dxa"/>
          </w:tcPr>
          <w:p w:rsidR="00496342" w:rsidRPr="00FE2F98" w:rsidRDefault="00496342" w:rsidP="004779A3">
            <w:pPr>
              <w:spacing w:line="240" w:lineRule="auto"/>
              <w:ind w:firstLine="0"/>
              <w:rPr>
                <w:rFonts w:eastAsia="Calibri" w:cs="Times New Roman"/>
                <w:b/>
                <w:i/>
                <w:sz w:val="24"/>
                <w:szCs w:val="24"/>
              </w:rPr>
            </w:pPr>
            <w:r w:rsidRPr="00FE2F98">
              <w:rPr>
                <w:rFonts w:eastAsia="Calibri" w:cs="Times New Roman"/>
                <w:b/>
                <w:i/>
                <w:sz w:val="24"/>
                <w:szCs w:val="24"/>
              </w:rPr>
              <w:t>Распределение  по возрастам</w:t>
            </w:r>
          </w:p>
        </w:tc>
      </w:tr>
      <w:tr w:rsidR="00496342" w:rsidRPr="000666C1" w:rsidTr="00DB7B2A">
        <w:trPr>
          <w:trHeight w:val="588"/>
        </w:trPr>
        <w:tc>
          <w:tcPr>
            <w:tcW w:w="2093" w:type="dxa"/>
          </w:tcPr>
          <w:p w:rsidR="00496342" w:rsidRPr="000666C1" w:rsidRDefault="00496342" w:rsidP="004779A3">
            <w:pPr>
              <w:spacing w:line="240" w:lineRule="auto"/>
              <w:ind w:firstLine="0"/>
              <w:rPr>
                <w:rFonts w:eastAsia="Calibri" w:cs="Times New Roman"/>
                <w:bCs/>
                <w:i/>
                <w:sz w:val="24"/>
                <w:szCs w:val="24"/>
              </w:rPr>
            </w:pPr>
            <w:r w:rsidRPr="000666C1">
              <w:rPr>
                <w:rFonts w:eastAsia="Calibri" w:cs="Times New Roman"/>
                <w:i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701" w:type="dxa"/>
          </w:tcPr>
          <w:p w:rsidR="00496342" w:rsidRPr="00721D03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342FC0">
              <w:rPr>
                <w:rFonts w:cs="Times New Roman"/>
                <w:iCs/>
                <w:sz w:val="24"/>
                <w:szCs w:val="24"/>
                <w:lang w:eastAsia="ar-SA"/>
              </w:rPr>
              <w:t>Русское слово</w:t>
            </w:r>
          </w:p>
        </w:tc>
        <w:tc>
          <w:tcPr>
            <w:tcW w:w="1417" w:type="dxa"/>
          </w:tcPr>
          <w:p w:rsidR="00496342" w:rsidRPr="000666C1" w:rsidRDefault="00496342" w:rsidP="004779A3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6342" w:rsidRPr="009F0DA8" w:rsidRDefault="00496342" w:rsidP="004779A3">
            <w:pPr>
              <w:spacing w:line="240" w:lineRule="auto"/>
              <w:rPr>
                <w:rFonts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96342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496342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15-16</w:t>
            </w:r>
          </w:p>
        </w:tc>
      </w:tr>
      <w:tr w:rsidR="00496342" w:rsidRPr="000666C1" w:rsidTr="00DB7B2A">
        <w:tc>
          <w:tcPr>
            <w:tcW w:w="2093" w:type="dxa"/>
          </w:tcPr>
          <w:p w:rsidR="00496342" w:rsidRPr="000666C1" w:rsidRDefault="00496342" w:rsidP="004779A3">
            <w:pPr>
              <w:spacing w:line="240" w:lineRule="auto"/>
              <w:ind w:firstLine="0"/>
              <w:rPr>
                <w:rFonts w:eastAsia="Calibri" w:cs="Times New Roman"/>
                <w:bCs/>
                <w:i/>
                <w:sz w:val="24"/>
                <w:szCs w:val="24"/>
              </w:rPr>
            </w:pPr>
            <w:r w:rsidRPr="000666C1">
              <w:rPr>
                <w:rFonts w:eastAsia="Calibri" w:cs="Times New Roman"/>
                <w:i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701" w:type="dxa"/>
          </w:tcPr>
          <w:p w:rsidR="00496342" w:rsidRPr="00721D03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342FC0">
              <w:rPr>
                <w:rFonts w:cs="Times New Roman"/>
                <w:iCs/>
                <w:sz w:val="24"/>
                <w:szCs w:val="24"/>
                <w:lang w:eastAsia="ar-SA"/>
              </w:rPr>
              <w:t>Юный математик</w:t>
            </w:r>
          </w:p>
        </w:tc>
        <w:tc>
          <w:tcPr>
            <w:tcW w:w="1417" w:type="dxa"/>
          </w:tcPr>
          <w:p w:rsidR="00496342" w:rsidRPr="000666C1" w:rsidRDefault="00496342" w:rsidP="004779A3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6342" w:rsidRPr="009F0DA8" w:rsidRDefault="00496342" w:rsidP="004779A3">
            <w:pPr>
              <w:spacing w:line="240" w:lineRule="auto"/>
              <w:rPr>
                <w:rFonts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96342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496342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15-16</w:t>
            </w:r>
          </w:p>
        </w:tc>
      </w:tr>
      <w:tr w:rsidR="00496342" w:rsidRPr="000666C1" w:rsidTr="00DB7B2A">
        <w:trPr>
          <w:trHeight w:val="860"/>
        </w:trPr>
        <w:tc>
          <w:tcPr>
            <w:tcW w:w="2093" w:type="dxa"/>
          </w:tcPr>
          <w:p w:rsidR="00496342" w:rsidRPr="000666C1" w:rsidRDefault="00496342" w:rsidP="004779A3">
            <w:pPr>
              <w:spacing w:line="240" w:lineRule="auto"/>
              <w:ind w:firstLine="0"/>
              <w:rPr>
                <w:rFonts w:eastAsia="Calibri" w:cs="Times New Roman"/>
                <w:bCs/>
                <w:i/>
                <w:sz w:val="24"/>
                <w:szCs w:val="24"/>
              </w:rPr>
            </w:pPr>
            <w:r w:rsidRPr="000666C1">
              <w:rPr>
                <w:rFonts w:eastAsia="Calibri" w:cs="Times New Roman"/>
                <w:i/>
                <w:sz w:val="24"/>
                <w:szCs w:val="24"/>
              </w:rPr>
              <w:t>Туристско-краеведческое</w:t>
            </w:r>
          </w:p>
        </w:tc>
        <w:tc>
          <w:tcPr>
            <w:tcW w:w="1701" w:type="dxa"/>
          </w:tcPr>
          <w:p w:rsidR="00496342" w:rsidRPr="00721D03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342FC0">
              <w:rPr>
                <w:rFonts w:cs="Times New Roman"/>
                <w:iCs/>
                <w:sz w:val="24"/>
                <w:szCs w:val="24"/>
                <w:lang w:eastAsia="ar-SA"/>
              </w:rPr>
              <w:t>Р</w:t>
            </w:r>
            <w:r>
              <w:rPr>
                <w:rFonts w:cs="Times New Roman"/>
                <w:iCs/>
                <w:sz w:val="24"/>
                <w:szCs w:val="24"/>
                <w:lang w:eastAsia="ar-SA"/>
              </w:rPr>
              <w:t xml:space="preserve">астим патриотов большой и малой </w:t>
            </w:r>
            <w:r w:rsidRPr="00342FC0">
              <w:rPr>
                <w:rFonts w:cs="Times New Roman"/>
                <w:iCs/>
                <w:sz w:val="24"/>
                <w:szCs w:val="24"/>
                <w:lang w:eastAsia="ar-SA"/>
              </w:rPr>
              <w:t>Родины</w:t>
            </w:r>
          </w:p>
        </w:tc>
        <w:tc>
          <w:tcPr>
            <w:tcW w:w="1417" w:type="dxa"/>
          </w:tcPr>
          <w:p w:rsidR="00496342" w:rsidRPr="000666C1" w:rsidRDefault="00496342" w:rsidP="004779A3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6342" w:rsidRPr="009F0DA8" w:rsidRDefault="00496342" w:rsidP="004779A3">
            <w:pPr>
              <w:spacing w:line="240" w:lineRule="auto"/>
              <w:rPr>
                <w:rFonts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96342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496342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14-15</w:t>
            </w:r>
          </w:p>
        </w:tc>
      </w:tr>
      <w:tr w:rsidR="00496342" w:rsidRPr="000666C1" w:rsidTr="00DB7B2A">
        <w:tc>
          <w:tcPr>
            <w:tcW w:w="2093" w:type="dxa"/>
          </w:tcPr>
          <w:p w:rsidR="00496342" w:rsidRPr="000666C1" w:rsidRDefault="00496342" w:rsidP="004779A3">
            <w:pPr>
              <w:spacing w:line="240" w:lineRule="auto"/>
              <w:ind w:firstLine="0"/>
              <w:rPr>
                <w:rFonts w:eastAsia="Calibri" w:cs="Times New Roman"/>
                <w:bCs/>
                <w:i/>
                <w:sz w:val="24"/>
                <w:szCs w:val="24"/>
              </w:rPr>
            </w:pPr>
            <w:r w:rsidRPr="000666C1">
              <w:rPr>
                <w:rFonts w:eastAsia="Calibri" w:cs="Times New Roman"/>
                <w:i/>
                <w:sz w:val="24"/>
                <w:szCs w:val="24"/>
              </w:rPr>
              <w:t>Естественнонаучное</w:t>
            </w:r>
          </w:p>
        </w:tc>
        <w:tc>
          <w:tcPr>
            <w:tcW w:w="1701" w:type="dxa"/>
          </w:tcPr>
          <w:p w:rsidR="00496342" w:rsidRPr="00721D03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 w:rsidRPr="00342FC0">
              <w:rPr>
                <w:rFonts w:cs="Times New Roman"/>
                <w:iCs/>
                <w:sz w:val="24"/>
                <w:szCs w:val="24"/>
                <w:lang w:eastAsia="ar-SA"/>
              </w:rPr>
              <w:t>Химия и жизнь</w:t>
            </w:r>
          </w:p>
        </w:tc>
        <w:tc>
          <w:tcPr>
            <w:tcW w:w="1417" w:type="dxa"/>
          </w:tcPr>
          <w:p w:rsidR="00496342" w:rsidRPr="000666C1" w:rsidRDefault="00496342" w:rsidP="004779A3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6342" w:rsidRPr="009F0DA8" w:rsidRDefault="00496342" w:rsidP="004779A3">
            <w:pPr>
              <w:spacing w:line="240" w:lineRule="auto"/>
              <w:rPr>
                <w:rFonts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96342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496342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15-16</w:t>
            </w:r>
          </w:p>
        </w:tc>
      </w:tr>
      <w:tr w:rsidR="00496342" w:rsidRPr="000666C1" w:rsidTr="00DB7B2A">
        <w:tc>
          <w:tcPr>
            <w:tcW w:w="2093" w:type="dxa"/>
          </w:tcPr>
          <w:p w:rsidR="00496342" w:rsidRPr="000666C1" w:rsidRDefault="00496342" w:rsidP="004779A3">
            <w:pPr>
              <w:spacing w:line="240" w:lineRule="auto"/>
              <w:ind w:firstLine="0"/>
              <w:rPr>
                <w:rFonts w:eastAsia="Calibri" w:cs="Times New Roman"/>
                <w:bCs/>
                <w:i/>
                <w:sz w:val="24"/>
                <w:szCs w:val="24"/>
              </w:rPr>
            </w:pPr>
            <w:r w:rsidRPr="000666C1">
              <w:rPr>
                <w:rFonts w:eastAsia="Calibri" w:cs="Times New Roman"/>
                <w:i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701" w:type="dxa"/>
          </w:tcPr>
          <w:p w:rsidR="00496342" w:rsidRPr="00721D03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  <w:lang w:eastAsia="ar-SA"/>
              </w:rPr>
              <w:t xml:space="preserve">В мире </w:t>
            </w:r>
            <w:r w:rsidRPr="00342FC0">
              <w:rPr>
                <w:rFonts w:cs="Times New Roman"/>
                <w:iCs/>
                <w:sz w:val="24"/>
                <w:szCs w:val="24"/>
                <w:lang w:eastAsia="ar-SA"/>
              </w:rPr>
              <w:t>информатики</w:t>
            </w:r>
          </w:p>
        </w:tc>
        <w:tc>
          <w:tcPr>
            <w:tcW w:w="1417" w:type="dxa"/>
          </w:tcPr>
          <w:p w:rsidR="00496342" w:rsidRPr="000666C1" w:rsidRDefault="00496342" w:rsidP="004779A3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6342" w:rsidRPr="009F0DA8" w:rsidRDefault="00496342" w:rsidP="004779A3">
            <w:pPr>
              <w:spacing w:line="240" w:lineRule="auto"/>
              <w:rPr>
                <w:rFonts w:eastAsia="Calibri" w:cs="Times New Roman"/>
                <w:iCs/>
                <w:sz w:val="24"/>
                <w:szCs w:val="24"/>
              </w:rPr>
            </w:pPr>
            <w:r>
              <w:rPr>
                <w:rFonts w:eastAsia="Calibri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96342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496342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15-16</w:t>
            </w:r>
          </w:p>
        </w:tc>
      </w:tr>
      <w:tr w:rsidR="00496342" w:rsidRPr="000666C1" w:rsidTr="00DB7B2A">
        <w:tc>
          <w:tcPr>
            <w:tcW w:w="2093" w:type="dxa"/>
          </w:tcPr>
          <w:p w:rsidR="00496342" w:rsidRPr="000666C1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701" w:type="dxa"/>
          </w:tcPr>
          <w:p w:rsidR="00496342" w:rsidRPr="009F0DA8" w:rsidRDefault="00496342" w:rsidP="004779A3">
            <w:pPr>
              <w:suppressAutoHyphens/>
              <w:snapToGrid w:val="0"/>
              <w:spacing w:line="240" w:lineRule="auto"/>
              <w:ind w:firstLine="0"/>
              <w:rPr>
                <w:rFonts w:cs="Times New Roman"/>
                <w:iCs/>
                <w:sz w:val="24"/>
                <w:szCs w:val="24"/>
                <w:lang w:val="en-US" w:eastAsia="ar-SA"/>
              </w:rPr>
            </w:pPr>
            <w:r>
              <w:rPr>
                <w:rFonts w:cs="Times New Roman"/>
                <w:iCs/>
                <w:sz w:val="24"/>
                <w:szCs w:val="24"/>
                <w:lang w:eastAsia="ar-SA"/>
              </w:rPr>
              <w:t xml:space="preserve">Национальная </w:t>
            </w:r>
            <w:r w:rsidRPr="009F0DA8">
              <w:rPr>
                <w:rFonts w:cs="Times New Roman"/>
                <w:iCs/>
                <w:sz w:val="24"/>
                <w:szCs w:val="24"/>
                <w:lang w:eastAsia="ar-SA"/>
              </w:rPr>
              <w:t>борьба</w:t>
            </w:r>
          </w:p>
        </w:tc>
        <w:tc>
          <w:tcPr>
            <w:tcW w:w="1417" w:type="dxa"/>
          </w:tcPr>
          <w:p w:rsidR="00496342" w:rsidRPr="000666C1" w:rsidRDefault="00496342" w:rsidP="004779A3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6342" w:rsidRPr="009F0DA8" w:rsidRDefault="00496342" w:rsidP="004779A3">
            <w:pPr>
              <w:spacing w:line="240" w:lineRule="auto"/>
              <w:rPr>
                <w:rFonts w:eastAsia="Calibri" w:cs="Times New Roman"/>
                <w:iCs/>
                <w:sz w:val="24"/>
                <w:szCs w:val="24"/>
              </w:rPr>
            </w:pPr>
            <w:r w:rsidRPr="009F0DA8">
              <w:rPr>
                <w:rFonts w:eastAsia="Calibri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96342" w:rsidRPr="000666C1" w:rsidRDefault="00496342" w:rsidP="004779A3">
            <w:pPr>
              <w:spacing w:line="240" w:lineRule="auto"/>
              <w:ind w:firstLine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496342" w:rsidRPr="000666C1" w:rsidRDefault="00496342" w:rsidP="004779A3">
            <w:pPr>
              <w:spacing w:line="240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7-11</w:t>
            </w:r>
          </w:p>
        </w:tc>
      </w:tr>
    </w:tbl>
    <w:p w:rsidR="00496342" w:rsidRPr="00DC0059" w:rsidRDefault="00496342" w:rsidP="004779A3">
      <w:pPr>
        <w:spacing w:line="240" w:lineRule="auto"/>
        <w:rPr>
          <w:rFonts w:cs="Times New Roman"/>
          <w:b/>
          <w:sz w:val="24"/>
          <w:szCs w:val="24"/>
        </w:rPr>
      </w:pPr>
    </w:p>
    <w:p w:rsidR="00496342" w:rsidRDefault="00496342" w:rsidP="004779A3">
      <w:pPr>
        <w:tabs>
          <w:tab w:val="left" w:pos="3450"/>
          <w:tab w:val="center" w:pos="5032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496342" w:rsidRPr="00EC1A8F" w:rsidRDefault="00496342" w:rsidP="004779A3">
      <w:pPr>
        <w:tabs>
          <w:tab w:val="left" w:pos="3450"/>
          <w:tab w:val="center" w:pos="5032"/>
        </w:tabs>
        <w:spacing w:line="240" w:lineRule="auto"/>
        <w:jc w:val="center"/>
        <w:rPr>
          <w:rFonts w:cs="Times New Roman"/>
          <w:sz w:val="24"/>
          <w:szCs w:val="24"/>
        </w:rPr>
      </w:pPr>
      <w:r w:rsidRPr="00EC1A8F">
        <w:rPr>
          <w:rFonts w:cs="Times New Roman"/>
          <w:sz w:val="24"/>
          <w:szCs w:val="24"/>
        </w:rPr>
        <w:t>Расписание</w:t>
      </w:r>
    </w:p>
    <w:p w:rsidR="00496342" w:rsidRPr="00EC1A8F" w:rsidRDefault="00496342" w:rsidP="004779A3">
      <w:pPr>
        <w:spacing w:line="240" w:lineRule="auto"/>
        <w:jc w:val="center"/>
        <w:rPr>
          <w:rFonts w:cs="Times New Roman"/>
          <w:sz w:val="24"/>
          <w:szCs w:val="24"/>
        </w:rPr>
      </w:pPr>
      <w:r w:rsidRPr="00EC1A8F">
        <w:rPr>
          <w:rFonts w:cs="Times New Roman"/>
          <w:sz w:val="24"/>
          <w:szCs w:val="24"/>
        </w:rPr>
        <w:t>занятий дополнительного образования</w:t>
      </w:r>
    </w:p>
    <w:p w:rsidR="00496342" w:rsidRPr="00EC1A8F" w:rsidRDefault="00496342" w:rsidP="004779A3">
      <w:pPr>
        <w:spacing w:line="240" w:lineRule="auto"/>
        <w:jc w:val="center"/>
        <w:rPr>
          <w:rFonts w:cs="Times New Roman"/>
          <w:sz w:val="24"/>
          <w:szCs w:val="24"/>
        </w:rPr>
      </w:pPr>
      <w:r w:rsidRPr="00EC1A8F">
        <w:rPr>
          <w:rFonts w:cs="Times New Roman"/>
          <w:sz w:val="24"/>
          <w:szCs w:val="24"/>
        </w:rPr>
        <w:t>в МБОУ «Олуязская средняя школа» Кукморского муниципального района РТ</w:t>
      </w:r>
    </w:p>
    <w:p w:rsidR="00496342" w:rsidRPr="00EC1A8F" w:rsidRDefault="00496342" w:rsidP="004779A3">
      <w:pPr>
        <w:spacing w:line="240" w:lineRule="auto"/>
        <w:jc w:val="center"/>
        <w:rPr>
          <w:rFonts w:cs="Times New Roman"/>
          <w:sz w:val="24"/>
          <w:szCs w:val="24"/>
        </w:rPr>
      </w:pPr>
      <w:r w:rsidRPr="00EC1A8F">
        <w:rPr>
          <w:rFonts w:cs="Times New Roman"/>
          <w:sz w:val="24"/>
          <w:szCs w:val="24"/>
        </w:rPr>
        <w:t>на 2018-2019 учебный год</w:t>
      </w:r>
    </w:p>
    <w:p w:rsidR="00496342" w:rsidRPr="00EC1A8F" w:rsidRDefault="00496342" w:rsidP="004779A3">
      <w:pPr>
        <w:spacing w:line="240" w:lineRule="auto"/>
        <w:jc w:val="center"/>
        <w:rPr>
          <w:rFonts w:cs="Times New Roman"/>
          <w:sz w:val="24"/>
          <w:szCs w:val="24"/>
        </w:rPr>
      </w:pPr>
    </w:p>
    <w:tbl>
      <w:tblPr>
        <w:tblStyle w:val="a4"/>
        <w:tblW w:w="10200" w:type="dxa"/>
        <w:tblInd w:w="-459" w:type="dxa"/>
        <w:tblLayout w:type="fixed"/>
        <w:tblLook w:val="04A0"/>
      </w:tblPr>
      <w:tblGrid>
        <w:gridCol w:w="709"/>
        <w:gridCol w:w="1982"/>
        <w:gridCol w:w="1488"/>
        <w:gridCol w:w="1917"/>
        <w:gridCol w:w="1130"/>
        <w:gridCol w:w="2974"/>
      </w:tblGrid>
      <w:tr w:rsidR="00496342" w:rsidRPr="00DC0059" w:rsidTr="0049634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№</w:t>
            </w:r>
            <w:r w:rsidRPr="00DC0059">
              <w:rPr>
                <w:rFonts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t>Ф.И.О.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t>организация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t>название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к</w:t>
            </w:r>
            <w:r w:rsidRPr="00DC0059">
              <w:rPr>
                <w:rFonts w:cs="Times New Roman"/>
                <w:iCs/>
                <w:sz w:val="24"/>
                <w:szCs w:val="24"/>
              </w:rPr>
              <w:t>ол-во часов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t>расписание</w:t>
            </w:r>
          </w:p>
        </w:tc>
      </w:tr>
      <w:tr w:rsidR="00496342" w:rsidRPr="00DC0059" w:rsidTr="0049634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t>1</w:t>
            </w:r>
            <w:r>
              <w:rPr>
                <w:rFonts w:cs="Times New Roman"/>
                <w:iCs/>
                <w:sz w:val="24"/>
                <w:szCs w:val="24"/>
              </w:rPr>
              <w:t>1</w:t>
            </w:r>
            <w:r w:rsidRPr="00DC0059">
              <w:rPr>
                <w:rFonts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Мухаметшина Ф.Ш.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uppressAutoHyphens/>
              <w:snapToGrid w:val="0"/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  <w:lang w:eastAsia="ar-SA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Русское слово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A73AE6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Пятница</w:t>
            </w:r>
            <w:r w:rsidRPr="00486B68">
              <w:rPr>
                <w:rFonts w:cs="Times New Roman"/>
                <w:iCs/>
                <w:sz w:val="24"/>
                <w:szCs w:val="24"/>
              </w:rPr>
              <w:t>14</w:t>
            </w:r>
            <w:r>
              <w:rPr>
                <w:rFonts w:cs="Times New Roman"/>
                <w:iCs/>
                <w:sz w:val="24"/>
                <w:szCs w:val="24"/>
              </w:rPr>
              <w:t>.</w:t>
            </w:r>
            <w:r>
              <w:rPr>
                <w:rFonts w:cs="Times New Roman"/>
                <w:iCs/>
                <w:sz w:val="24"/>
                <w:szCs w:val="24"/>
                <w:lang w:val="en-US"/>
              </w:rPr>
              <w:t>35</w:t>
            </w:r>
            <w:r>
              <w:rPr>
                <w:rFonts w:cs="Times New Roman"/>
                <w:iCs/>
                <w:sz w:val="24"/>
                <w:szCs w:val="24"/>
              </w:rPr>
              <w:t>-16.15</w:t>
            </w:r>
          </w:p>
        </w:tc>
      </w:tr>
      <w:tr w:rsidR="00496342" w:rsidRPr="00DC0059" w:rsidTr="0049634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2</w:t>
            </w:r>
            <w:r w:rsidRPr="00DC0059">
              <w:rPr>
                <w:rFonts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Хабибуллина И. И.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uppressAutoHyphens/>
              <w:snapToGrid w:val="0"/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  <w:lang w:eastAsia="ar-SA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Юный математик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A73AE6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Среда</w:t>
            </w:r>
            <w:r w:rsidRPr="00486B68">
              <w:rPr>
                <w:rFonts w:cs="Times New Roman"/>
                <w:iCs/>
                <w:sz w:val="24"/>
                <w:szCs w:val="24"/>
              </w:rPr>
              <w:t>14</w:t>
            </w:r>
            <w:r>
              <w:rPr>
                <w:rFonts w:cs="Times New Roman"/>
                <w:iCs/>
                <w:sz w:val="24"/>
                <w:szCs w:val="24"/>
              </w:rPr>
              <w:t>.</w:t>
            </w:r>
            <w:r>
              <w:rPr>
                <w:rFonts w:cs="Times New Roman"/>
                <w:iCs/>
                <w:sz w:val="24"/>
                <w:szCs w:val="24"/>
                <w:lang w:val="en-US"/>
              </w:rPr>
              <w:t>35</w:t>
            </w:r>
            <w:r>
              <w:rPr>
                <w:rFonts w:cs="Times New Roman"/>
                <w:iCs/>
                <w:sz w:val="24"/>
                <w:szCs w:val="24"/>
              </w:rPr>
              <w:t>-16.15</w:t>
            </w:r>
          </w:p>
        </w:tc>
      </w:tr>
      <w:tr w:rsidR="00496342" w:rsidRPr="00DC0059" w:rsidTr="0049634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3</w:t>
            </w:r>
            <w:r w:rsidRPr="00DC0059">
              <w:rPr>
                <w:rFonts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Гафиева А. Р.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uppressAutoHyphens/>
              <w:snapToGrid w:val="0"/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  <w:lang w:eastAsia="ar-SA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 xml:space="preserve">Растим патриотов </w:t>
            </w: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lastRenderedPageBreak/>
              <w:t>большой и малой Родины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A73AE6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Вторник</w:t>
            </w:r>
            <w:r>
              <w:rPr>
                <w:rFonts w:cs="Times New Roman"/>
                <w:iCs/>
                <w:sz w:val="24"/>
                <w:szCs w:val="24"/>
                <w:lang w:val="en-US"/>
              </w:rPr>
              <w:t>17</w:t>
            </w:r>
            <w:r>
              <w:rPr>
                <w:rFonts w:cs="Times New Roman"/>
                <w:iCs/>
                <w:sz w:val="24"/>
                <w:szCs w:val="24"/>
              </w:rPr>
              <w:t>.00-18.40</w:t>
            </w:r>
          </w:p>
        </w:tc>
      </w:tr>
      <w:tr w:rsidR="00496342" w:rsidRPr="00DC0059" w:rsidTr="0049634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lastRenderedPageBreak/>
              <w:t>4</w:t>
            </w:r>
            <w:r w:rsidRPr="00DC0059">
              <w:rPr>
                <w:rFonts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Фаляхова И. Р.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uppressAutoHyphens/>
              <w:snapToGrid w:val="0"/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  <w:lang w:eastAsia="ar-SA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Химия и жизнь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A73AE6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Понедельник</w:t>
            </w:r>
            <w:r w:rsidRPr="00486B68">
              <w:rPr>
                <w:rFonts w:cs="Times New Roman"/>
                <w:iCs/>
                <w:sz w:val="24"/>
                <w:szCs w:val="24"/>
              </w:rPr>
              <w:t>14</w:t>
            </w:r>
            <w:r>
              <w:rPr>
                <w:rFonts w:cs="Times New Roman"/>
                <w:iCs/>
                <w:sz w:val="24"/>
                <w:szCs w:val="24"/>
              </w:rPr>
              <w:t>.</w:t>
            </w:r>
            <w:r>
              <w:rPr>
                <w:rFonts w:cs="Times New Roman"/>
                <w:iCs/>
                <w:sz w:val="24"/>
                <w:szCs w:val="24"/>
                <w:lang w:val="en-US"/>
              </w:rPr>
              <w:t>35</w:t>
            </w:r>
            <w:r>
              <w:rPr>
                <w:rFonts w:cs="Times New Roman"/>
                <w:iCs/>
                <w:sz w:val="24"/>
                <w:szCs w:val="24"/>
              </w:rPr>
              <w:t>-16.15</w:t>
            </w:r>
          </w:p>
        </w:tc>
      </w:tr>
      <w:tr w:rsidR="00496342" w:rsidRPr="00DC0059" w:rsidTr="0049634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55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Фаттахов Д. З.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uppressAutoHyphens/>
              <w:snapToGrid w:val="0"/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  <w:lang w:eastAsia="ar-SA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uppressAutoHyphens/>
              <w:snapToGrid w:val="0"/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  <w:lang w:eastAsia="ar-SA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Национальная борьба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A73AE6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Понедельник</w:t>
            </w:r>
            <w:r>
              <w:rPr>
                <w:rFonts w:cs="Times New Roman"/>
                <w:iCs/>
                <w:sz w:val="24"/>
                <w:szCs w:val="24"/>
                <w:lang w:val="en-US"/>
              </w:rPr>
              <w:t>16</w:t>
            </w:r>
            <w:r>
              <w:rPr>
                <w:rFonts w:cs="Times New Roman"/>
                <w:iCs/>
                <w:sz w:val="24"/>
                <w:szCs w:val="24"/>
              </w:rPr>
              <w:t>.00-17.4</w:t>
            </w:r>
            <w:r w:rsidRPr="00DC0059">
              <w:rPr>
                <w:rFonts w:cs="Times New Roman"/>
                <w:iCs/>
                <w:sz w:val="24"/>
                <w:szCs w:val="24"/>
              </w:rPr>
              <w:t>0</w:t>
            </w:r>
          </w:p>
        </w:tc>
      </w:tr>
      <w:tr w:rsidR="00496342" w:rsidRPr="00DC0059" w:rsidTr="0049634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>66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2D43A8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Хурамшина А.</w:t>
            </w:r>
            <w:r w:rsidR="00496342" w:rsidRPr="00DC0059">
              <w:rPr>
                <w:rFonts w:cs="Times New Roman"/>
                <w:sz w:val="24"/>
                <w:szCs w:val="24"/>
              </w:rPr>
              <w:t>Н.</w:t>
            </w:r>
          </w:p>
        </w:tc>
        <w:tc>
          <w:tcPr>
            <w:tcW w:w="1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uppressAutoHyphens/>
              <w:snapToGrid w:val="0"/>
              <w:spacing w:line="240" w:lineRule="auto"/>
              <w:ind w:firstLine="0"/>
              <w:jc w:val="left"/>
              <w:rPr>
                <w:rFonts w:cs="Times New Roman"/>
                <w:iCs/>
                <w:sz w:val="24"/>
                <w:szCs w:val="24"/>
                <w:lang w:eastAsia="ar-SA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школьный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  <w:lang w:eastAsia="ar-SA"/>
              </w:rPr>
              <w:t>В мире информатики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4779A3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DC0059">
              <w:rPr>
                <w:rFonts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6342" w:rsidRPr="00DC0059" w:rsidRDefault="00496342" w:rsidP="00A73AE6">
            <w:pPr>
              <w:spacing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DC0059">
              <w:rPr>
                <w:rFonts w:cs="Times New Roman"/>
                <w:sz w:val="24"/>
                <w:szCs w:val="24"/>
              </w:rPr>
              <w:t>Четверг</w:t>
            </w:r>
            <w:r w:rsidRPr="00486B68">
              <w:rPr>
                <w:rFonts w:cs="Times New Roman"/>
                <w:iCs/>
                <w:sz w:val="24"/>
                <w:szCs w:val="24"/>
              </w:rPr>
              <w:t>14</w:t>
            </w:r>
            <w:r>
              <w:rPr>
                <w:rFonts w:cs="Times New Roman"/>
                <w:iCs/>
                <w:sz w:val="24"/>
                <w:szCs w:val="24"/>
              </w:rPr>
              <w:t>.</w:t>
            </w:r>
            <w:r>
              <w:rPr>
                <w:rFonts w:cs="Times New Roman"/>
                <w:iCs/>
                <w:sz w:val="24"/>
                <w:szCs w:val="24"/>
                <w:lang w:val="en-US"/>
              </w:rPr>
              <w:t>35</w:t>
            </w:r>
            <w:r>
              <w:rPr>
                <w:rFonts w:cs="Times New Roman"/>
                <w:iCs/>
                <w:sz w:val="24"/>
                <w:szCs w:val="24"/>
              </w:rPr>
              <w:t>-16.15</w:t>
            </w:r>
          </w:p>
        </w:tc>
      </w:tr>
    </w:tbl>
    <w:p w:rsidR="00496342" w:rsidRDefault="00496342" w:rsidP="004779A3">
      <w:pPr>
        <w:spacing w:line="240" w:lineRule="auto"/>
        <w:jc w:val="left"/>
        <w:rPr>
          <w:rFonts w:cs="Times New Roman"/>
          <w:sz w:val="24"/>
          <w:szCs w:val="24"/>
        </w:rPr>
      </w:pPr>
    </w:p>
    <w:p w:rsidR="00496342" w:rsidRDefault="00496342" w:rsidP="004779A3">
      <w:pPr>
        <w:spacing w:line="240" w:lineRule="auto"/>
        <w:jc w:val="left"/>
        <w:rPr>
          <w:rFonts w:cs="Times New Roman"/>
          <w:sz w:val="24"/>
          <w:szCs w:val="24"/>
        </w:rPr>
      </w:pPr>
    </w:p>
    <w:p w:rsidR="00496342" w:rsidRPr="002E4E24" w:rsidRDefault="00496342" w:rsidP="004779A3">
      <w:pPr>
        <w:shd w:val="clear" w:color="auto" w:fill="FFFFFF"/>
        <w:tabs>
          <w:tab w:val="left" w:pos="2460"/>
          <w:tab w:val="center" w:pos="4696"/>
        </w:tabs>
        <w:spacing w:line="240" w:lineRule="auto"/>
        <w:ind w:right="-37"/>
        <w:jc w:val="left"/>
        <w:rPr>
          <w:rFonts w:cs="Times New Roman"/>
          <w:sz w:val="24"/>
          <w:szCs w:val="24"/>
        </w:rPr>
      </w:pPr>
      <w:r w:rsidRPr="002E4E24">
        <w:rPr>
          <w:rFonts w:cs="Times New Roman"/>
          <w:sz w:val="24"/>
          <w:szCs w:val="24"/>
        </w:rPr>
        <w:tab/>
      </w:r>
    </w:p>
    <w:p w:rsidR="00496342" w:rsidRPr="002E4E24" w:rsidRDefault="00496342" w:rsidP="004779A3">
      <w:pPr>
        <w:shd w:val="clear" w:color="auto" w:fill="FFFFFF"/>
        <w:tabs>
          <w:tab w:val="left" w:pos="2460"/>
          <w:tab w:val="center" w:pos="4696"/>
        </w:tabs>
        <w:spacing w:line="240" w:lineRule="auto"/>
        <w:ind w:right="-37"/>
        <w:rPr>
          <w:rFonts w:cs="Times New Roman"/>
          <w:sz w:val="24"/>
          <w:szCs w:val="24"/>
        </w:rPr>
      </w:pPr>
    </w:p>
    <w:p w:rsidR="00496342" w:rsidRPr="002E4E24" w:rsidRDefault="00496342" w:rsidP="004779A3">
      <w:pPr>
        <w:shd w:val="clear" w:color="auto" w:fill="FFFFFF"/>
        <w:tabs>
          <w:tab w:val="left" w:pos="2460"/>
          <w:tab w:val="center" w:pos="4696"/>
        </w:tabs>
        <w:spacing w:line="240" w:lineRule="auto"/>
        <w:ind w:right="-37"/>
        <w:rPr>
          <w:rFonts w:cs="Times New Roman"/>
          <w:sz w:val="24"/>
          <w:szCs w:val="24"/>
        </w:rPr>
      </w:pPr>
    </w:p>
    <w:p w:rsidR="00496342" w:rsidRPr="002E4E24" w:rsidRDefault="00496342" w:rsidP="004779A3">
      <w:pPr>
        <w:shd w:val="clear" w:color="auto" w:fill="FFFFFF"/>
        <w:tabs>
          <w:tab w:val="left" w:pos="2460"/>
          <w:tab w:val="center" w:pos="4696"/>
        </w:tabs>
        <w:spacing w:line="240" w:lineRule="auto"/>
        <w:ind w:right="-37"/>
        <w:rPr>
          <w:rFonts w:cs="Times New Roman"/>
          <w:sz w:val="24"/>
          <w:szCs w:val="24"/>
        </w:rPr>
      </w:pPr>
    </w:p>
    <w:p w:rsidR="00496342" w:rsidRPr="002E4E24" w:rsidRDefault="00496342" w:rsidP="004779A3">
      <w:pPr>
        <w:spacing w:line="240" w:lineRule="auto"/>
        <w:rPr>
          <w:rFonts w:cs="Times New Roman"/>
          <w:sz w:val="24"/>
          <w:szCs w:val="24"/>
        </w:rPr>
      </w:pPr>
    </w:p>
    <w:p w:rsidR="00496342" w:rsidRPr="000F540F" w:rsidRDefault="00496342" w:rsidP="004779A3">
      <w:pPr>
        <w:pStyle w:val="style1"/>
        <w:spacing w:before="0" w:beforeAutospacing="0" w:after="0" w:afterAutospacing="0"/>
        <w:jc w:val="right"/>
        <w:rPr>
          <w:b/>
          <w:color w:val="auto"/>
        </w:rPr>
      </w:pPr>
    </w:p>
    <w:p w:rsidR="00342291" w:rsidRPr="00A23144" w:rsidRDefault="00342291" w:rsidP="004779A3">
      <w:pPr>
        <w:pStyle w:val="style1"/>
        <w:spacing w:before="0" w:beforeAutospacing="0" w:after="0" w:afterAutospacing="0"/>
        <w:rPr>
          <w:color w:val="auto"/>
        </w:rPr>
      </w:pPr>
    </w:p>
    <w:sectPr w:rsidR="00342291" w:rsidRPr="00A23144" w:rsidSect="00326B90">
      <w:footerReference w:type="default" r:id="rId9"/>
      <w:pgSz w:w="11906" w:h="16838"/>
      <w:pgMar w:top="851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C61" w:rsidRDefault="00C03C61" w:rsidP="00CD5051">
      <w:pPr>
        <w:spacing w:line="240" w:lineRule="auto"/>
      </w:pPr>
      <w:r>
        <w:separator/>
      </w:r>
    </w:p>
  </w:endnote>
  <w:endnote w:type="continuationSeparator" w:id="1">
    <w:p w:rsidR="00C03C61" w:rsidRDefault="00C03C61" w:rsidP="00CD505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7478981"/>
      <w:docPartObj>
        <w:docPartGallery w:val="Page Numbers (Bottom of Page)"/>
        <w:docPartUnique/>
      </w:docPartObj>
    </w:sdtPr>
    <w:sdtContent>
      <w:p w:rsidR="00A06755" w:rsidRDefault="00ED3833">
        <w:pPr>
          <w:pStyle w:val="ae"/>
          <w:jc w:val="right"/>
        </w:pPr>
        <w:r>
          <w:rPr>
            <w:noProof/>
          </w:rPr>
          <w:fldChar w:fldCharType="begin"/>
        </w:r>
        <w:r w:rsidR="00A06755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C0FAB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A06755" w:rsidRDefault="00A0675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C61" w:rsidRDefault="00C03C61" w:rsidP="00CD5051">
      <w:pPr>
        <w:spacing w:line="240" w:lineRule="auto"/>
      </w:pPr>
      <w:r>
        <w:separator/>
      </w:r>
    </w:p>
  </w:footnote>
  <w:footnote w:type="continuationSeparator" w:id="1">
    <w:p w:rsidR="00C03C61" w:rsidRDefault="00C03C61" w:rsidP="00CD50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F46E7C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C3CD13A">
      <w:start w:val="1"/>
      <w:numFmt w:val="bullet"/>
      <w:lvlText w:val="В"/>
      <w:lvlJc w:val="left"/>
    </w:lvl>
    <w:lvl w:ilvl="2" w:tplc="344E0EC8">
      <w:numFmt w:val="decimal"/>
      <w:lvlText w:val=""/>
      <w:lvlJc w:val="left"/>
    </w:lvl>
    <w:lvl w:ilvl="3" w:tplc="5456BA84">
      <w:numFmt w:val="decimal"/>
      <w:lvlText w:val=""/>
      <w:lvlJc w:val="left"/>
    </w:lvl>
    <w:lvl w:ilvl="4" w:tplc="08A4F762">
      <w:numFmt w:val="decimal"/>
      <w:lvlText w:val=""/>
      <w:lvlJc w:val="left"/>
    </w:lvl>
    <w:lvl w:ilvl="5" w:tplc="04FA52EE">
      <w:numFmt w:val="decimal"/>
      <w:lvlText w:val=""/>
      <w:lvlJc w:val="left"/>
    </w:lvl>
    <w:lvl w:ilvl="6" w:tplc="FE0A8CA4">
      <w:numFmt w:val="decimal"/>
      <w:lvlText w:val=""/>
      <w:lvlJc w:val="left"/>
    </w:lvl>
    <w:lvl w:ilvl="7" w:tplc="F6D6248C">
      <w:numFmt w:val="decimal"/>
      <w:lvlText w:val=""/>
      <w:lvlJc w:val="left"/>
    </w:lvl>
    <w:lvl w:ilvl="8" w:tplc="74C62A26">
      <w:numFmt w:val="decimal"/>
      <w:lvlText w:val=""/>
      <w:lvlJc w:val="left"/>
    </w:lvl>
  </w:abstractNum>
  <w:abstractNum w:abstractNumId="1">
    <w:nsid w:val="02CB6102"/>
    <w:multiLevelType w:val="hybridMultilevel"/>
    <w:tmpl w:val="A28C655E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351D64"/>
    <w:multiLevelType w:val="hybridMultilevel"/>
    <w:tmpl w:val="8638A1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D63DE"/>
    <w:multiLevelType w:val="hybridMultilevel"/>
    <w:tmpl w:val="268666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F34F2"/>
    <w:multiLevelType w:val="hybridMultilevel"/>
    <w:tmpl w:val="D150821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1C0AF0"/>
    <w:multiLevelType w:val="hybridMultilevel"/>
    <w:tmpl w:val="DA50C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B5BC0"/>
    <w:multiLevelType w:val="hybridMultilevel"/>
    <w:tmpl w:val="6166EF78"/>
    <w:lvl w:ilvl="0" w:tplc="0444000F">
      <w:start w:val="1"/>
      <w:numFmt w:val="decimal"/>
      <w:lvlText w:val="%1."/>
      <w:lvlJc w:val="left"/>
      <w:pPr>
        <w:ind w:left="720" w:hanging="360"/>
      </w:p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41464"/>
    <w:multiLevelType w:val="hybridMultilevel"/>
    <w:tmpl w:val="0A723770"/>
    <w:lvl w:ilvl="0" w:tplc="B308CF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3E7A96"/>
    <w:multiLevelType w:val="hybridMultilevel"/>
    <w:tmpl w:val="18A60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EC3B0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9A75C1"/>
    <w:multiLevelType w:val="hybridMultilevel"/>
    <w:tmpl w:val="3EBE85B2"/>
    <w:lvl w:ilvl="0" w:tplc="2250C372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2"/>
        <w:szCs w:val="22"/>
      </w:rPr>
    </w:lvl>
    <w:lvl w:ilvl="1" w:tplc="FBB29F12">
      <w:start w:val="1"/>
      <w:numFmt w:val="bullet"/>
      <w:pStyle w:val="a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5E2D8D"/>
    <w:multiLevelType w:val="multilevel"/>
    <w:tmpl w:val="6794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2A4C72"/>
    <w:multiLevelType w:val="hybridMultilevel"/>
    <w:tmpl w:val="994091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077549"/>
    <w:multiLevelType w:val="hybridMultilevel"/>
    <w:tmpl w:val="804A192E"/>
    <w:lvl w:ilvl="0" w:tplc="D2D27E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866135"/>
    <w:multiLevelType w:val="hybridMultilevel"/>
    <w:tmpl w:val="85185B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59039B"/>
    <w:multiLevelType w:val="hybridMultilevel"/>
    <w:tmpl w:val="DC7ABB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61816F5"/>
    <w:multiLevelType w:val="hybridMultilevel"/>
    <w:tmpl w:val="983A9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422737"/>
    <w:multiLevelType w:val="hybridMultilevel"/>
    <w:tmpl w:val="301047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0F4C6C"/>
    <w:multiLevelType w:val="hybridMultilevel"/>
    <w:tmpl w:val="05E22FE0"/>
    <w:lvl w:ilvl="0" w:tplc="61B0198E">
      <w:start w:val="1"/>
      <w:numFmt w:val="bullet"/>
      <w:lvlText w:val="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8">
    <w:nsid w:val="36435C61"/>
    <w:multiLevelType w:val="hybridMultilevel"/>
    <w:tmpl w:val="63866B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74E602E"/>
    <w:multiLevelType w:val="multilevel"/>
    <w:tmpl w:val="11646A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4625C5"/>
    <w:multiLevelType w:val="hybridMultilevel"/>
    <w:tmpl w:val="61FC802E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151F2D"/>
    <w:multiLevelType w:val="hybridMultilevel"/>
    <w:tmpl w:val="95F682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311154"/>
    <w:multiLevelType w:val="hybridMultilevel"/>
    <w:tmpl w:val="E6EA287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3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A64F81"/>
    <w:multiLevelType w:val="hybridMultilevel"/>
    <w:tmpl w:val="7C401A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D28FC"/>
    <w:multiLevelType w:val="hybridMultilevel"/>
    <w:tmpl w:val="630EA276"/>
    <w:lvl w:ilvl="0" w:tplc="DB7E081C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>
    <w:nsid w:val="57D2554B"/>
    <w:multiLevelType w:val="hybridMultilevel"/>
    <w:tmpl w:val="E3CC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656AB"/>
    <w:multiLevelType w:val="hybridMultilevel"/>
    <w:tmpl w:val="C1B84E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5640B"/>
    <w:multiLevelType w:val="hybridMultilevel"/>
    <w:tmpl w:val="DAA69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7560FA"/>
    <w:multiLevelType w:val="hybridMultilevel"/>
    <w:tmpl w:val="5FF25A42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1AE2481"/>
    <w:multiLevelType w:val="hybridMultilevel"/>
    <w:tmpl w:val="E6F009F8"/>
    <w:lvl w:ilvl="0" w:tplc="AC12C1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911EC0"/>
    <w:multiLevelType w:val="hybridMultilevel"/>
    <w:tmpl w:val="D38405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630A5147"/>
    <w:multiLevelType w:val="hybridMultilevel"/>
    <w:tmpl w:val="94EC93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7C2F8F"/>
    <w:multiLevelType w:val="hybridMultilevel"/>
    <w:tmpl w:val="8620F72E"/>
    <w:lvl w:ilvl="0" w:tplc="32A080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47D6271"/>
    <w:multiLevelType w:val="hybridMultilevel"/>
    <w:tmpl w:val="C86C893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9FB0C47"/>
    <w:multiLevelType w:val="hybridMultilevel"/>
    <w:tmpl w:val="8954BD52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A8000EE"/>
    <w:multiLevelType w:val="hybridMultilevel"/>
    <w:tmpl w:val="32F43672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D50CCD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672B25"/>
    <w:multiLevelType w:val="hybridMultilevel"/>
    <w:tmpl w:val="A5009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D42A7"/>
    <w:multiLevelType w:val="hybridMultilevel"/>
    <w:tmpl w:val="8BC8F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456301"/>
    <w:multiLevelType w:val="multilevel"/>
    <w:tmpl w:val="BCDA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8C0407"/>
    <w:multiLevelType w:val="hybridMultilevel"/>
    <w:tmpl w:val="817E5854"/>
    <w:lvl w:ilvl="0" w:tplc="32A080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CDA2B1A"/>
    <w:multiLevelType w:val="hybridMultilevel"/>
    <w:tmpl w:val="405203B4"/>
    <w:lvl w:ilvl="0" w:tplc="94F051D2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2">
    <w:nsid w:val="6EDC3CA9"/>
    <w:multiLevelType w:val="multilevel"/>
    <w:tmpl w:val="AF1C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701577"/>
    <w:multiLevelType w:val="hybridMultilevel"/>
    <w:tmpl w:val="2AE6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E74A96"/>
    <w:multiLevelType w:val="hybridMultilevel"/>
    <w:tmpl w:val="4724B874"/>
    <w:lvl w:ilvl="0" w:tplc="04190001">
      <w:start w:val="1"/>
      <w:numFmt w:val="bullet"/>
      <w:lvlText w:val=""/>
      <w:lvlJc w:val="left"/>
      <w:pPr>
        <w:ind w:left="2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7" w:hanging="360"/>
      </w:pPr>
      <w:rPr>
        <w:rFonts w:ascii="Wingdings" w:hAnsi="Wingdings" w:hint="default"/>
      </w:rPr>
    </w:lvl>
  </w:abstractNum>
  <w:abstractNum w:abstractNumId="45">
    <w:nsid w:val="7D933C77"/>
    <w:multiLevelType w:val="hybridMultilevel"/>
    <w:tmpl w:val="95AEA0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7E09FE"/>
    <w:multiLevelType w:val="hybridMultilevel"/>
    <w:tmpl w:val="FE6AF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2"/>
  </w:num>
  <w:num w:numId="3">
    <w:abstractNumId w:val="5"/>
  </w:num>
  <w:num w:numId="4">
    <w:abstractNumId w:val="29"/>
  </w:num>
  <w:num w:numId="5">
    <w:abstractNumId w:val="2"/>
  </w:num>
  <w:num w:numId="6">
    <w:abstractNumId w:val="3"/>
  </w:num>
  <w:num w:numId="7">
    <w:abstractNumId w:val="8"/>
  </w:num>
  <w:num w:numId="8">
    <w:abstractNumId w:val="45"/>
  </w:num>
  <w:num w:numId="9">
    <w:abstractNumId w:val="19"/>
  </w:num>
  <w:num w:numId="10">
    <w:abstractNumId w:val="30"/>
  </w:num>
  <w:num w:numId="11">
    <w:abstractNumId w:val="33"/>
  </w:num>
  <w:num w:numId="12">
    <w:abstractNumId w:val="4"/>
  </w:num>
  <w:num w:numId="13">
    <w:abstractNumId w:val="35"/>
  </w:num>
  <w:num w:numId="14">
    <w:abstractNumId w:val="1"/>
  </w:num>
  <w:num w:numId="15">
    <w:abstractNumId w:val="40"/>
  </w:num>
  <w:num w:numId="16">
    <w:abstractNumId w:val="22"/>
  </w:num>
  <w:num w:numId="17">
    <w:abstractNumId w:val="34"/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43"/>
  </w:num>
  <w:num w:numId="21">
    <w:abstractNumId w:val="38"/>
  </w:num>
  <w:num w:numId="22">
    <w:abstractNumId w:val="46"/>
  </w:num>
  <w:num w:numId="23">
    <w:abstractNumId w:val="31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36"/>
  </w:num>
  <w:num w:numId="27">
    <w:abstractNumId w:val="17"/>
  </w:num>
  <w:num w:numId="28">
    <w:abstractNumId w:val="10"/>
  </w:num>
  <w:num w:numId="29">
    <w:abstractNumId w:val="42"/>
  </w:num>
  <w:num w:numId="30">
    <w:abstractNumId w:val="44"/>
  </w:num>
  <w:num w:numId="31">
    <w:abstractNumId w:val="18"/>
  </w:num>
  <w:num w:numId="32">
    <w:abstractNumId w:val="15"/>
  </w:num>
  <w:num w:numId="33">
    <w:abstractNumId w:val="41"/>
  </w:num>
  <w:num w:numId="34">
    <w:abstractNumId w:val="24"/>
  </w:num>
  <w:num w:numId="35">
    <w:abstractNumId w:val="14"/>
  </w:num>
  <w:num w:numId="36">
    <w:abstractNumId w:val="16"/>
  </w:num>
  <w:num w:numId="37">
    <w:abstractNumId w:val="26"/>
  </w:num>
  <w:num w:numId="38">
    <w:abstractNumId w:val="37"/>
  </w:num>
  <w:num w:numId="39">
    <w:abstractNumId w:val="27"/>
  </w:num>
  <w:num w:numId="40">
    <w:abstractNumId w:val="12"/>
  </w:num>
  <w:num w:numId="41">
    <w:abstractNumId w:val="21"/>
  </w:num>
  <w:num w:numId="42">
    <w:abstractNumId w:val="11"/>
  </w:num>
  <w:num w:numId="43">
    <w:abstractNumId w:val="7"/>
  </w:num>
  <w:num w:numId="44">
    <w:abstractNumId w:val="25"/>
  </w:num>
  <w:num w:numId="45">
    <w:abstractNumId w:val="13"/>
  </w:num>
  <w:num w:numId="46">
    <w:abstractNumId w:val="3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365"/>
    <w:rsid w:val="00005919"/>
    <w:rsid w:val="0003585F"/>
    <w:rsid w:val="000406E9"/>
    <w:rsid w:val="000528BE"/>
    <w:rsid w:val="00055DF8"/>
    <w:rsid w:val="00094297"/>
    <w:rsid w:val="000B2972"/>
    <w:rsid w:val="000F540F"/>
    <w:rsid w:val="0010521C"/>
    <w:rsid w:val="00125323"/>
    <w:rsid w:val="00125E12"/>
    <w:rsid w:val="00185B56"/>
    <w:rsid w:val="001C5F98"/>
    <w:rsid w:val="001D5542"/>
    <w:rsid w:val="001F4FA3"/>
    <w:rsid w:val="001F556E"/>
    <w:rsid w:val="0020059C"/>
    <w:rsid w:val="002106F3"/>
    <w:rsid w:val="0022678A"/>
    <w:rsid w:val="00226E8F"/>
    <w:rsid w:val="002359CA"/>
    <w:rsid w:val="002475D9"/>
    <w:rsid w:val="00270E42"/>
    <w:rsid w:val="002B1785"/>
    <w:rsid w:val="002B650A"/>
    <w:rsid w:val="002C0FAB"/>
    <w:rsid w:val="002C6246"/>
    <w:rsid w:val="002C7095"/>
    <w:rsid w:val="002D43A8"/>
    <w:rsid w:val="002D732A"/>
    <w:rsid w:val="00326B90"/>
    <w:rsid w:val="00342291"/>
    <w:rsid w:val="00363DB0"/>
    <w:rsid w:val="00365AFD"/>
    <w:rsid w:val="00410276"/>
    <w:rsid w:val="00434BE8"/>
    <w:rsid w:val="00446AC3"/>
    <w:rsid w:val="004779A3"/>
    <w:rsid w:val="00496342"/>
    <w:rsid w:val="004B38AB"/>
    <w:rsid w:val="004C6376"/>
    <w:rsid w:val="004D794C"/>
    <w:rsid w:val="0050290E"/>
    <w:rsid w:val="00530568"/>
    <w:rsid w:val="00533A87"/>
    <w:rsid w:val="00546758"/>
    <w:rsid w:val="00566AA1"/>
    <w:rsid w:val="0057087F"/>
    <w:rsid w:val="005828B0"/>
    <w:rsid w:val="005D7482"/>
    <w:rsid w:val="0066664A"/>
    <w:rsid w:val="00680769"/>
    <w:rsid w:val="006D4502"/>
    <w:rsid w:val="006F1AAF"/>
    <w:rsid w:val="006F5565"/>
    <w:rsid w:val="007162C3"/>
    <w:rsid w:val="007225C2"/>
    <w:rsid w:val="00736EDF"/>
    <w:rsid w:val="007441EE"/>
    <w:rsid w:val="00782300"/>
    <w:rsid w:val="007C4DF2"/>
    <w:rsid w:val="007D66D6"/>
    <w:rsid w:val="00840A81"/>
    <w:rsid w:val="00841640"/>
    <w:rsid w:val="008444C4"/>
    <w:rsid w:val="00872AC4"/>
    <w:rsid w:val="00884527"/>
    <w:rsid w:val="00892E93"/>
    <w:rsid w:val="008D1665"/>
    <w:rsid w:val="008D2096"/>
    <w:rsid w:val="008E06F7"/>
    <w:rsid w:val="009065C3"/>
    <w:rsid w:val="00910BD7"/>
    <w:rsid w:val="0091549A"/>
    <w:rsid w:val="00922365"/>
    <w:rsid w:val="00930DCD"/>
    <w:rsid w:val="0095619E"/>
    <w:rsid w:val="00982111"/>
    <w:rsid w:val="00986709"/>
    <w:rsid w:val="009A0F29"/>
    <w:rsid w:val="009B4585"/>
    <w:rsid w:val="009C6E28"/>
    <w:rsid w:val="009C789F"/>
    <w:rsid w:val="00A06755"/>
    <w:rsid w:val="00A26EBE"/>
    <w:rsid w:val="00A43A5B"/>
    <w:rsid w:val="00A66162"/>
    <w:rsid w:val="00A7399F"/>
    <w:rsid w:val="00A73AE6"/>
    <w:rsid w:val="00A91C7A"/>
    <w:rsid w:val="00AB7259"/>
    <w:rsid w:val="00AC7535"/>
    <w:rsid w:val="00AD10E1"/>
    <w:rsid w:val="00AE1FD0"/>
    <w:rsid w:val="00AE28C8"/>
    <w:rsid w:val="00B34B68"/>
    <w:rsid w:val="00B411D8"/>
    <w:rsid w:val="00B41F6A"/>
    <w:rsid w:val="00B44F99"/>
    <w:rsid w:val="00B50D6B"/>
    <w:rsid w:val="00B70AF0"/>
    <w:rsid w:val="00BB4F18"/>
    <w:rsid w:val="00BB6ABB"/>
    <w:rsid w:val="00BD629F"/>
    <w:rsid w:val="00BE1C91"/>
    <w:rsid w:val="00C03C61"/>
    <w:rsid w:val="00C87F24"/>
    <w:rsid w:val="00CC48DC"/>
    <w:rsid w:val="00CC5D5A"/>
    <w:rsid w:val="00CD5051"/>
    <w:rsid w:val="00CD57C1"/>
    <w:rsid w:val="00D00EE5"/>
    <w:rsid w:val="00D17F25"/>
    <w:rsid w:val="00D64766"/>
    <w:rsid w:val="00DB7B2A"/>
    <w:rsid w:val="00E45DC1"/>
    <w:rsid w:val="00E50CE7"/>
    <w:rsid w:val="00E60C07"/>
    <w:rsid w:val="00E73C4E"/>
    <w:rsid w:val="00EA12A6"/>
    <w:rsid w:val="00EB1DC4"/>
    <w:rsid w:val="00ED3833"/>
    <w:rsid w:val="00EF376E"/>
    <w:rsid w:val="00F217A5"/>
    <w:rsid w:val="00FB4C5E"/>
    <w:rsid w:val="00FC2F78"/>
    <w:rsid w:val="00FD22E6"/>
    <w:rsid w:val="00FF2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2365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922365"/>
    <w:pPr>
      <w:keepNext/>
      <w:ind w:firstLine="0"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D1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9223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922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922365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92236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paragraph" w:customStyle="1" w:styleId="a">
    <w:name w:val="фффффффффф"/>
    <w:basedOn w:val="a0"/>
    <w:rsid w:val="00922365"/>
    <w:pPr>
      <w:numPr>
        <w:ilvl w:val="1"/>
        <w:numId w:val="1"/>
      </w:numPr>
    </w:pPr>
  </w:style>
  <w:style w:type="paragraph" w:styleId="a5">
    <w:name w:val="Normal (Web)"/>
    <w:basedOn w:val="a0"/>
    <w:uiPriority w:val="99"/>
    <w:unhideWhenUsed/>
    <w:rsid w:val="00922365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922365"/>
    <w:pPr>
      <w:ind w:left="720"/>
      <w:contextualSpacing/>
    </w:pPr>
  </w:style>
  <w:style w:type="paragraph" w:customStyle="1" w:styleId="style1">
    <w:name w:val="style1"/>
    <w:basedOn w:val="a0"/>
    <w:rsid w:val="00922365"/>
    <w:pPr>
      <w:spacing w:before="100" w:beforeAutospacing="1" w:after="100" w:afterAutospacing="1" w:line="240" w:lineRule="auto"/>
      <w:ind w:firstLine="0"/>
      <w:jc w:val="left"/>
    </w:pPr>
    <w:rPr>
      <w:rFonts w:cs="Times New Roman"/>
      <w:color w:val="CC4126"/>
      <w:sz w:val="24"/>
      <w:szCs w:val="24"/>
    </w:rPr>
  </w:style>
  <w:style w:type="character" w:styleId="a7">
    <w:name w:val="Strong"/>
    <w:basedOn w:val="a1"/>
    <w:uiPriority w:val="22"/>
    <w:qFormat/>
    <w:rsid w:val="00922365"/>
    <w:rPr>
      <w:b/>
      <w:bCs/>
    </w:rPr>
  </w:style>
  <w:style w:type="character" w:customStyle="1" w:styleId="c11">
    <w:name w:val="c11"/>
    <w:basedOn w:val="a1"/>
    <w:rsid w:val="00922365"/>
  </w:style>
  <w:style w:type="character" w:customStyle="1" w:styleId="apple-converted-space">
    <w:name w:val="apple-converted-space"/>
    <w:basedOn w:val="a1"/>
    <w:rsid w:val="00922365"/>
  </w:style>
  <w:style w:type="paragraph" w:customStyle="1" w:styleId="c16">
    <w:name w:val="c16"/>
    <w:basedOn w:val="a0"/>
    <w:rsid w:val="00922365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customStyle="1" w:styleId="msonormalbullet2gif">
    <w:name w:val="msonormalbullet2.gif"/>
    <w:basedOn w:val="a0"/>
    <w:rsid w:val="00922365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a8">
    <w:name w:val="Основной текст_"/>
    <w:basedOn w:val="a1"/>
    <w:link w:val="6"/>
    <w:rsid w:val="0092236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8"/>
    <w:rsid w:val="00922365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6">
    <w:name w:val="Основной текст6"/>
    <w:basedOn w:val="a0"/>
    <w:link w:val="a8"/>
    <w:rsid w:val="00922365"/>
    <w:pPr>
      <w:widowControl w:val="0"/>
      <w:shd w:val="clear" w:color="auto" w:fill="FFFFFF"/>
      <w:spacing w:line="274" w:lineRule="exact"/>
      <w:ind w:hanging="1680"/>
      <w:jc w:val="left"/>
    </w:pPr>
    <w:rPr>
      <w:rFonts w:cs="Times New Roman"/>
      <w:spacing w:val="3"/>
      <w:sz w:val="21"/>
      <w:szCs w:val="21"/>
      <w:lang w:eastAsia="en-US"/>
    </w:rPr>
  </w:style>
  <w:style w:type="character" w:styleId="a9">
    <w:name w:val="Hyperlink"/>
    <w:basedOn w:val="a1"/>
    <w:uiPriority w:val="99"/>
    <w:unhideWhenUsed/>
    <w:rsid w:val="00922365"/>
    <w:rPr>
      <w:color w:val="0000FF"/>
      <w:u w:val="single"/>
    </w:rPr>
  </w:style>
  <w:style w:type="paragraph" w:customStyle="1" w:styleId="Style10">
    <w:name w:val="Style1"/>
    <w:basedOn w:val="a0"/>
    <w:rsid w:val="00922365"/>
    <w:pPr>
      <w:widowControl w:val="0"/>
      <w:autoSpaceDE w:val="0"/>
      <w:autoSpaceDN w:val="0"/>
      <w:adjustRightInd w:val="0"/>
      <w:spacing w:line="170" w:lineRule="exact"/>
      <w:ind w:firstLine="163"/>
    </w:pPr>
    <w:rPr>
      <w:rFonts w:cs="Times New Roman"/>
      <w:sz w:val="24"/>
      <w:szCs w:val="24"/>
    </w:rPr>
  </w:style>
  <w:style w:type="character" w:customStyle="1" w:styleId="FontStyle20">
    <w:name w:val="Font Style20"/>
    <w:rsid w:val="00922365"/>
    <w:rPr>
      <w:rFonts w:ascii="Times New Roman" w:hAnsi="Times New Roman" w:cs="Times New Roman" w:hint="default"/>
      <w:sz w:val="16"/>
      <w:szCs w:val="16"/>
    </w:rPr>
  </w:style>
  <w:style w:type="character" w:customStyle="1" w:styleId="apple-style-span">
    <w:name w:val="apple-style-span"/>
    <w:rsid w:val="00922365"/>
  </w:style>
  <w:style w:type="character" w:customStyle="1" w:styleId="21">
    <w:name w:val="Заголовок №2"/>
    <w:basedOn w:val="a1"/>
    <w:rsid w:val="00A661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3"/>
    <w:basedOn w:val="a0"/>
    <w:rsid w:val="00A66162"/>
    <w:pPr>
      <w:widowControl w:val="0"/>
      <w:shd w:val="clear" w:color="auto" w:fill="FFFFFF"/>
      <w:spacing w:line="480" w:lineRule="exact"/>
      <w:ind w:hanging="360"/>
      <w:jc w:val="left"/>
    </w:pPr>
    <w:rPr>
      <w:rFonts w:cs="Times New Roman"/>
      <w:sz w:val="26"/>
      <w:szCs w:val="26"/>
      <w:lang w:eastAsia="en-US"/>
    </w:rPr>
  </w:style>
  <w:style w:type="paragraph" w:styleId="aa">
    <w:name w:val="No Spacing"/>
    <w:qFormat/>
    <w:rsid w:val="00200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1"/>
    <w:uiPriority w:val="20"/>
    <w:qFormat/>
    <w:rsid w:val="00FF2B3D"/>
    <w:rPr>
      <w:i/>
      <w:iCs/>
    </w:rPr>
  </w:style>
  <w:style w:type="paragraph" w:styleId="ac">
    <w:name w:val="header"/>
    <w:basedOn w:val="a0"/>
    <w:link w:val="ad"/>
    <w:uiPriority w:val="99"/>
    <w:semiHidden/>
    <w:unhideWhenUsed/>
    <w:rsid w:val="00CD5051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CD5051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e">
    <w:name w:val="footer"/>
    <w:basedOn w:val="a0"/>
    <w:link w:val="af"/>
    <w:uiPriority w:val="99"/>
    <w:unhideWhenUsed/>
    <w:rsid w:val="00CD5051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CD5051"/>
    <w:rPr>
      <w:rFonts w:ascii="Times New Roman" w:eastAsia="Times New Roman" w:hAnsi="Times New Roman" w:cs="Arial"/>
      <w:sz w:val="28"/>
      <w:szCs w:val="28"/>
      <w:lang w:eastAsia="ru-RU"/>
    </w:rPr>
  </w:style>
  <w:style w:type="paragraph" w:customStyle="1" w:styleId="af0">
    <w:name w:val="Нормальный (таблица)"/>
    <w:basedOn w:val="a0"/>
    <w:next w:val="a0"/>
    <w:uiPriority w:val="99"/>
    <w:rsid w:val="008E06F7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hAnsi="Arial"/>
      <w:sz w:val="24"/>
      <w:szCs w:val="24"/>
    </w:rPr>
  </w:style>
  <w:style w:type="paragraph" w:customStyle="1" w:styleId="12">
    <w:name w:val="1"/>
    <w:basedOn w:val="a0"/>
    <w:rsid w:val="00930DCD"/>
    <w:pPr>
      <w:spacing w:line="240" w:lineRule="auto"/>
    </w:pPr>
    <w:rPr>
      <w:rFonts w:ascii="SchoolBook" w:hAnsi="SchoolBook" w:cs="Times New Roman"/>
      <w:sz w:val="24"/>
      <w:szCs w:val="20"/>
    </w:rPr>
  </w:style>
  <w:style w:type="paragraph" w:customStyle="1" w:styleId="ordinary">
    <w:name w:val="ordinary"/>
    <w:basedOn w:val="a0"/>
    <w:rsid w:val="00930DCD"/>
    <w:pPr>
      <w:widowControl w:val="0"/>
      <w:spacing w:line="240" w:lineRule="auto"/>
    </w:pPr>
    <w:rPr>
      <w:rFonts w:ascii="TimesET" w:hAnsi="TimesET" w:cs="Times New Roman"/>
      <w:sz w:val="24"/>
      <w:szCs w:val="20"/>
    </w:rPr>
  </w:style>
  <w:style w:type="character" w:customStyle="1" w:styleId="FontStyle62">
    <w:name w:val="Font Style62"/>
    <w:uiPriority w:val="99"/>
    <w:rsid w:val="00930DCD"/>
    <w:rPr>
      <w:rFonts w:ascii="Times New Roman" w:hAnsi="Times New Roman" w:cs="Times New Roman"/>
      <w:sz w:val="16"/>
      <w:szCs w:val="16"/>
    </w:rPr>
  </w:style>
  <w:style w:type="paragraph" w:customStyle="1" w:styleId="Style17">
    <w:name w:val="Style17"/>
    <w:basedOn w:val="a0"/>
    <w:uiPriority w:val="99"/>
    <w:rsid w:val="00930DCD"/>
    <w:pPr>
      <w:widowControl w:val="0"/>
      <w:autoSpaceDE w:val="0"/>
      <w:autoSpaceDN w:val="0"/>
      <w:adjustRightInd w:val="0"/>
      <w:spacing w:line="226" w:lineRule="exact"/>
      <w:ind w:firstLine="0"/>
    </w:pPr>
    <w:rPr>
      <w:rFonts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semiHidden/>
    <w:rsid w:val="008D166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Основной текст (3)"/>
    <w:basedOn w:val="a1"/>
    <w:link w:val="31"/>
    <w:uiPriority w:val="99"/>
    <w:rsid w:val="008D1665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0"/>
    <w:link w:val="30"/>
    <w:uiPriority w:val="99"/>
    <w:rsid w:val="008D1665"/>
    <w:pPr>
      <w:shd w:val="clear" w:color="auto" w:fill="FFFFFF"/>
      <w:spacing w:after="600" w:line="322" w:lineRule="exact"/>
      <w:ind w:firstLine="0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1">
    <w:name w:val="Подпись к таблице"/>
    <w:basedOn w:val="a1"/>
    <w:link w:val="13"/>
    <w:uiPriority w:val="99"/>
    <w:rsid w:val="008D1665"/>
    <w:rPr>
      <w:b/>
      <w:bCs/>
      <w:sz w:val="28"/>
      <w:szCs w:val="28"/>
      <w:shd w:val="clear" w:color="auto" w:fill="FFFFFF"/>
    </w:rPr>
  </w:style>
  <w:style w:type="paragraph" w:customStyle="1" w:styleId="13">
    <w:name w:val="Подпись к таблице1"/>
    <w:basedOn w:val="a0"/>
    <w:link w:val="af1"/>
    <w:uiPriority w:val="99"/>
    <w:rsid w:val="008D1665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f2">
    <w:name w:val="Balloon Text"/>
    <w:basedOn w:val="a0"/>
    <w:link w:val="af3"/>
    <w:uiPriority w:val="99"/>
    <w:semiHidden/>
    <w:unhideWhenUsed/>
    <w:rsid w:val="009867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9867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uu.ru/content/pages/228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8779</Words>
  <Characters>50044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</dc:creator>
  <cp:lastModifiedBy>User</cp:lastModifiedBy>
  <cp:revision>2</cp:revision>
  <cp:lastPrinted>2019-06-05T11:13:00Z</cp:lastPrinted>
  <dcterms:created xsi:type="dcterms:W3CDTF">2019-06-05T11:31:00Z</dcterms:created>
  <dcterms:modified xsi:type="dcterms:W3CDTF">2019-06-05T11:31:00Z</dcterms:modified>
</cp:coreProperties>
</file>